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77CB4B" w14:textId="77777777" w:rsidR="00463D1D" w:rsidRPr="000D47B8" w:rsidRDefault="00463D1D" w:rsidP="000D47B8">
      <w:pPr>
        <w:widowControl w:val="0"/>
        <w:autoSpaceDE w:val="0"/>
        <w:autoSpaceDN w:val="0"/>
        <w:adjustRightInd w:val="0"/>
        <w:spacing w:after="0" w:line="240" w:lineRule="auto"/>
        <w:contextualSpacing/>
        <w:jc w:val="center"/>
        <w:rPr>
          <w:rFonts w:ascii="Times New Roman" w:hAnsi="Times New Roman" w:cs="Times New Roman"/>
        </w:rPr>
      </w:pPr>
      <w:r w:rsidRPr="000D47B8">
        <w:rPr>
          <w:rFonts w:ascii="Times New Roman" w:hAnsi="Times New Roman" w:cs="Times New Roman"/>
        </w:rPr>
        <w:t>ТИПОВОЙ ДОГОВОР</w:t>
      </w:r>
    </w:p>
    <w:p w14:paraId="4DBEE346" w14:textId="77777777" w:rsidR="00463D1D" w:rsidRPr="000D47B8" w:rsidRDefault="00463D1D" w:rsidP="000D47B8">
      <w:pPr>
        <w:widowControl w:val="0"/>
        <w:autoSpaceDE w:val="0"/>
        <w:autoSpaceDN w:val="0"/>
        <w:adjustRightInd w:val="0"/>
        <w:spacing w:after="0" w:line="240" w:lineRule="auto"/>
        <w:contextualSpacing/>
        <w:jc w:val="center"/>
        <w:rPr>
          <w:rFonts w:ascii="Times New Roman" w:hAnsi="Times New Roman" w:cs="Times New Roman"/>
        </w:rPr>
      </w:pPr>
      <w:r w:rsidRPr="000D47B8">
        <w:rPr>
          <w:rFonts w:ascii="Times New Roman" w:hAnsi="Times New Roman" w:cs="Times New Roman"/>
        </w:rPr>
        <w:t>по транспортировке холодной воды</w:t>
      </w:r>
    </w:p>
    <w:p w14:paraId="0C4E85E5" w14:textId="77777777" w:rsidR="00463D1D" w:rsidRPr="000D47B8" w:rsidRDefault="00463D1D" w:rsidP="000D47B8">
      <w:pPr>
        <w:widowControl w:val="0"/>
        <w:autoSpaceDE w:val="0"/>
        <w:autoSpaceDN w:val="0"/>
        <w:adjustRightInd w:val="0"/>
        <w:spacing w:after="0" w:line="240" w:lineRule="auto"/>
        <w:contextualSpacing/>
        <w:jc w:val="both"/>
        <w:rPr>
          <w:rFonts w:ascii="Times New Roman" w:hAnsi="Times New Roman" w:cs="Times New Roman"/>
        </w:rPr>
      </w:pPr>
      <w:bookmarkStart w:id="0" w:name="_Hlk134083753"/>
      <w:r w:rsidRPr="000D47B8">
        <w:rPr>
          <w:rFonts w:ascii="Times New Roman" w:hAnsi="Times New Roman" w:cs="Times New Roman"/>
        </w:rPr>
        <w:t>Ухта                                                                                                              "__" ______________ 20__ г.</w:t>
      </w:r>
    </w:p>
    <w:p w14:paraId="3B735BD0" w14:textId="77777777" w:rsidR="00463D1D" w:rsidRPr="000D47B8" w:rsidRDefault="00463D1D" w:rsidP="000D47B8">
      <w:pPr>
        <w:widowControl w:val="0"/>
        <w:autoSpaceDE w:val="0"/>
        <w:autoSpaceDN w:val="0"/>
        <w:adjustRightInd w:val="0"/>
        <w:spacing w:after="0" w:line="240" w:lineRule="auto"/>
        <w:contextualSpacing/>
        <w:jc w:val="both"/>
        <w:rPr>
          <w:rFonts w:ascii="Times New Roman" w:hAnsi="Times New Roman" w:cs="Times New Roman"/>
        </w:rPr>
      </w:pPr>
    </w:p>
    <w:p w14:paraId="53960830" w14:textId="73C83CAA" w:rsidR="00463D1D" w:rsidRPr="000D47B8" w:rsidRDefault="009D224D" w:rsidP="000D47B8">
      <w:pPr>
        <w:widowControl w:val="0"/>
        <w:spacing w:after="0" w:line="240" w:lineRule="auto"/>
        <w:ind w:firstLine="540"/>
        <w:contextualSpacing/>
        <w:jc w:val="both"/>
        <w:rPr>
          <w:rFonts w:ascii="Times New Roman" w:eastAsia="Times New Roman" w:hAnsi="Times New Roman" w:cs="Times New Roman"/>
          <w:color w:val="FF0000"/>
          <w:lang w:eastAsia="ru-RU"/>
        </w:rPr>
      </w:pPr>
      <w:bookmarkStart w:id="1" w:name="_Hlk156986373"/>
      <w:bookmarkStart w:id="2" w:name="_Hlk160104400"/>
      <w:r w:rsidRPr="0079173B">
        <w:rPr>
          <w:rFonts w:ascii="Times New Roman" w:hAnsi="Times New Roman" w:cs="Times New Roman"/>
        </w:rPr>
        <w:t>Муниципальное унитарное предприятие «Ухтаводоканал» муниципального округа «Ухта» Республики Коми (МУП «Ухтаводоканал»), именуемое в дальнейшем Организация водопроводно-канализационного хозяйства (Организация ВКХ), в лице директора Вилкова Андрея Евгеньевича, действующего на основании</w:t>
      </w:r>
      <w:bookmarkEnd w:id="1"/>
      <w:r w:rsidRPr="0079173B">
        <w:rPr>
          <w:rFonts w:ascii="Times New Roman" w:hAnsi="Times New Roman" w:cs="Times New Roman"/>
        </w:rPr>
        <w:t xml:space="preserve"> Устава</w:t>
      </w:r>
      <w:bookmarkEnd w:id="2"/>
      <w:r w:rsidR="00463D1D" w:rsidRPr="000D47B8">
        <w:rPr>
          <w:rFonts w:ascii="Times New Roman" w:eastAsia="Times New Roman" w:hAnsi="Times New Roman" w:cs="Times New Roman"/>
          <w:lang w:eastAsia="ru-RU"/>
        </w:rPr>
        <w:t xml:space="preserve">, с одной стороны, и  </w:t>
      </w:r>
      <w:r w:rsidR="00463D1D" w:rsidRPr="000D47B8">
        <w:rPr>
          <w:rFonts w:ascii="Times New Roman" w:eastAsia="Times New Roman" w:hAnsi="Times New Roman" w:cs="Times New Roman"/>
          <w:color w:val="FF0000"/>
          <w:lang w:eastAsia="ru-RU"/>
        </w:rPr>
        <w:t>____________________________________________, именуемое  в дальнейшем  абонентом, в лице  ____________________________________________________________, действующего на основании ____________________________, с другой стороны, именуемые в  дальнейшем  сторонами,  заключили  настоящий договор о нижеследующем:</w:t>
      </w:r>
    </w:p>
    <w:p w14:paraId="435A0890" w14:textId="77777777" w:rsidR="00463D1D" w:rsidRPr="000D47B8" w:rsidRDefault="00463D1D" w:rsidP="000D47B8">
      <w:pPr>
        <w:widowControl w:val="0"/>
        <w:spacing w:after="0" w:line="240" w:lineRule="auto"/>
        <w:ind w:firstLine="540"/>
        <w:contextualSpacing/>
        <w:jc w:val="both"/>
        <w:rPr>
          <w:rFonts w:ascii="Times New Roman" w:eastAsia="Times New Roman" w:hAnsi="Times New Roman" w:cs="Times New Roman"/>
          <w:color w:val="FF0000"/>
          <w:lang w:eastAsia="ru-RU"/>
        </w:rPr>
      </w:pPr>
    </w:p>
    <w:bookmarkEnd w:id="0"/>
    <w:p w14:paraId="3A0A514E" w14:textId="77777777" w:rsidR="00463D1D" w:rsidRPr="000D47B8" w:rsidRDefault="00463D1D" w:rsidP="000D47B8">
      <w:pPr>
        <w:widowControl w:val="0"/>
        <w:autoSpaceDE w:val="0"/>
        <w:autoSpaceDN w:val="0"/>
        <w:adjustRightInd w:val="0"/>
        <w:spacing w:after="0" w:line="240" w:lineRule="auto"/>
        <w:contextualSpacing/>
        <w:jc w:val="center"/>
        <w:outlineLvl w:val="0"/>
        <w:rPr>
          <w:rFonts w:ascii="Times New Roman" w:hAnsi="Times New Roman" w:cs="Times New Roman"/>
        </w:rPr>
      </w:pPr>
      <w:r w:rsidRPr="000D47B8">
        <w:rPr>
          <w:rFonts w:ascii="Times New Roman" w:hAnsi="Times New Roman" w:cs="Times New Roman"/>
        </w:rPr>
        <w:t>I. Предмет договора</w:t>
      </w:r>
    </w:p>
    <w:p w14:paraId="38DDF5FA" w14:textId="77777777" w:rsidR="00463D1D" w:rsidRPr="000D47B8" w:rsidRDefault="00463D1D" w:rsidP="000D47B8">
      <w:pPr>
        <w:widowControl w:val="0"/>
        <w:autoSpaceDE w:val="0"/>
        <w:autoSpaceDN w:val="0"/>
        <w:adjustRightInd w:val="0"/>
        <w:spacing w:after="0" w:line="240" w:lineRule="auto"/>
        <w:contextualSpacing/>
        <w:jc w:val="center"/>
        <w:rPr>
          <w:rFonts w:ascii="Times New Roman" w:hAnsi="Times New Roman" w:cs="Times New Roman"/>
        </w:rPr>
      </w:pPr>
    </w:p>
    <w:p w14:paraId="36324D17" w14:textId="77777777" w:rsidR="00463D1D" w:rsidRPr="000D47B8" w:rsidRDefault="00463D1D" w:rsidP="000D47B8">
      <w:pPr>
        <w:widowControl w:val="0"/>
        <w:autoSpaceDE w:val="0"/>
        <w:autoSpaceDN w:val="0"/>
        <w:adjustRightInd w:val="0"/>
        <w:spacing w:after="0" w:line="240" w:lineRule="auto"/>
        <w:ind w:firstLine="540"/>
        <w:contextualSpacing/>
        <w:jc w:val="both"/>
        <w:rPr>
          <w:rFonts w:ascii="Times New Roman" w:hAnsi="Times New Roman" w:cs="Times New Roman"/>
        </w:rPr>
      </w:pPr>
      <w:r w:rsidRPr="000D47B8">
        <w:rPr>
          <w:rFonts w:ascii="Times New Roman" w:hAnsi="Times New Roman" w:cs="Times New Roman"/>
        </w:rPr>
        <w:t>1. По настоящему договору транзитная организация, эксплуатирующая водопроводные сети, обязуется осуществлять организационно и технологически связанные действия, обеспечивающие поддержание водопроводных сетей и сооружений на них в состоянии, соответствующем установленным законодательством Российской Федерации требованиям, и обеспечивать транспортировку:</w:t>
      </w:r>
    </w:p>
    <w:p w14:paraId="42C439F5" w14:textId="77777777" w:rsidR="00463D1D" w:rsidRPr="000D47B8" w:rsidRDefault="00463D1D" w:rsidP="000D47B8">
      <w:pPr>
        <w:widowControl w:val="0"/>
        <w:autoSpaceDE w:val="0"/>
        <w:autoSpaceDN w:val="0"/>
        <w:adjustRightInd w:val="0"/>
        <w:spacing w:line="240" w:lineRule="auto"/>
        <w:contextualSpacing/>
        <w:jc w:val="both"/>
        <w:rPr>
          <w:rFonts w:ascii="Times New Roman" w:hAnsi="Times New Roman" w:cs="Times New Roman"/>
        </w:rPr>
      </w:pPr>
      <w:r w:rsidRPr="000D47B8">
        <w:rPr>
          <w:rFonts w:ascii="Times New Roman" w:hAnsi="Times New Roman" w:cs="Times New Roman"/>
        </w:rPr>
        <w:t xml:space="preserve">    холодной (питьевой) воды _____________________________________________;</w:t>
      </w:r>
    </w:p>
    <w:p w14:paraId="7CF0343B" w14:textId="77777777" w:rsidR="00463D1D" w:rsidRPr="000D47B8" w:rsidRDefault="00463D1D" w:rsidP="000D47B8">
      <w:pPr>
        <w:widowControl w:val="0"/>
        <w:autoSpaceDE w:val="0"/>
        <w:autoSpaceDN w:val="0"/>
        <w:adjustRightInd w:val="0"/>
        <w:spacing w:line="240" w:lineRule="auto"/>
        <w:contextualSpacing/>
        <w:jc w:val="both"/>
        <w:rPr>
          <w:rFonts w:ascii="Times New Roman" w:hAnsi="Times New Roman" w:cs="Times New Roman"/>
        </w:rPr>
      </w:pPr>
      <w:r w:rsidRPr="000D47B8">
        <w:rPr>
          <w:rFonts w:ascii="Times New Roman" w:hAnsi="Times New Roman" w:cs="Times New Roman"/>
        </w:rPr>
        <w:t xml:space="preserve">                                      (да, нет - нужное указать)</w:t>
      </w:r>
    </w:p>
    <w:p w14:paraId="2610BF89" w14:textId="77777777" w:rsidR="00463D1D" w:rsidRPr="000D47B8" w:rsidRDefault="00463D1D" w:rsidP="000D47B8">
      <w:pPr>
        <w:widowControl w:val="0"/>
        <w:autoSpaceDE w:val="0"/>
        <w:autoSpaceDN w:val="0"/>
        <w:adjustRightInd w:val="0"/>
        <w:spacing w:line="240" w:lineRule="auto"/>
        <w:contextualSpacing/>
        <w:jc w:val="both"/>
        <w:rPr>
          <w:rFonts w:ascii="Times New Roman" w:hAnsi="Times New Roman" w:cs="Times New Roman"/>
        </w:rPr>
      </w:pPr>
      <w:r w:rsidRPr="000D47B8">
        <w:rPr>
          <w:rFonts w:ascii="Times New Roman" w:hAnsi="Times New Roman" w:cs="Times New Roman"/>
        </w:rPr>
        <w:t xml:space="preserve">    холодной (технической) воды __________________________________________.</w:t>
      </w:r>
    </w:p>
    <w:p w14:paraId="6B90A73C" w14:textId="77777777" w:rsidR="00463D1D" w:rsidRPr="000D47B8" w:rsidRDefault="00463D1D" w:rsidP="000D47B8">
      <w:pPr>
        <w:widowControl w:val="0"/>
        <w:autoSpaceDE w:val="0"/>
        <w:autoSpaceDN w:val="0"/>
        <w:adjustRightInd w:val="0"/>
        <w:spacing w:line="240" w:lineRule="auto"/>
        <w:contextualSpacing/>
        <w:jc w:val="both"/>
        <w:rPr>
          <w:rFonts w:ascii="Times New Roman" w:hAnsi="Times New Roman" w:cs="Times New Roman"/>
        </w:rPr>
      </w:pPr>
      <w:r w:rsidRPr="000D47B8">
        <w:rPr>
          <w:rFonts w:ascii="Times New Roman" w:hAnsi="Times New Roman" w:cs="Times New Roman"/>
        </w:rPr>
        <w:t xml:space="preserve">                                       (да, нет - нужное указать)</w:t>
      </w:r>
    </w:p>
    <w:p w14:paraId="276C990B" w14:textId="77777777" w:rsidR="00463D1D" w:rsidRPr="000D47B8" w:rsidRDefault="00463D1D" w:rsidP="000D47B8">
      <w:pPr>
        <w:widowControl w:val="0"/>
        <w:autoSpaceDE w:val="0"/>
        <w:autoSpaceDN w:val="0"/>
        <w:adjustRightInd w:val="0"/>
        <w:spacing w:after="0" w:line="240" w:lineRule="auto"/>
        <w:ind w:firstLine="540"/>
        <w:contextualSpacing/>
        <w:jc w:val="both"/>
        <w:rPr>
          <w:rFonts w:ascii="Times New Roman" w:hAnsi="Times New Roman" w:cs="Times New Roman"/>
        </w:rPr>
      </w:pPr>
      <w:r w:rsidRPr="000D47B8">
        <w:rPr>
          <w:rFonts w:ascii="Times New Roman" w:hAnsi="Times New Roman" w:cs="Times New Roman"/>
        </w:rPr>
        <w:t>Транзитная организация учитывает допустимые изменения качества холодной (питьевой) и холодной (технической) воды (далее - холодная вода) и потерь холодной воды при транспортировке от точки приема до точки подачи, расположенных на границе эксплуатационной ответственности транзитной организации и организации водопроводно-канализационного хозяйства. Организация водопроводно-канализационного хозяйства обязуется оплачивать указанные услуги, а также обеспечивать подачу определенного объема холодной воды установленного качества.</w:t>
      </w:r>
    </w:p>
    <w:p w14:paraId="0C37F25F" w14:textId="77777777" w:rsidR="00463D1D" w:rsidRPr="000D47B8" w:rsidRDefault="00463D1D" w:rsidP="000D47B8">
      <w:pPr>
        <w:widowControl w:val="0"/>
        <w:autoSpaceDE w:val="0"/>
        <w:autoSpaceDN w:val="0"/>
        <w:adjustRightInd w:val="0"/>
        <w:spacing w:after="0" w:line="240" w:lineRule="auto"/>
        <w:ind w:firstLine="540"/>
        <w:contextualSpacing/>
        <w:jc w:val="both"/>
        <w:rPr>
          <w:rFonts w:ascii="Times New Roman" w:hAnsi="Times New Roman" w:cs="Times New Roman"/>
        </w:rPr>
      </w:pPr>
      <w:r w:rsidRPr="000D47B8">
        <w:rPr>
          <w:rFonts w:ascii="Times New Roman" w:hAnsi="Times New Roman" w:cs="Times New Roman"/>
        </w:rPr>
        <w:t xml:space="preserve">2. Границы балансовой принадлежности и эксплуатационной ответственности объектов централизованных систем холодного водоснабжения организации водопроводно-канализационного хозяйства и транзитной организации определяются в акте разграничения балансовой принадлежности и эксплуатационной ответственности по </w:t>
      </w:r>
      <w:hyperlink w:anchor="Par228" w:history="1">
        <w:r w:rsidRPr="000D47B8">
          <w:rPr>
            <w:rFonts w:ascii="Times New Roman" w:hAnsi="Times New Roman" w:cs="Times New Roman"/>
            <w:color w:val="0000FF"/>
          </w:rPr>
          <w:t>форме</w:t>
        </w:r>
      </w:hyperlink>
      <w:r w:rsidRPr="000D47B8">
        <w:rPr>
          <w:rFonts w:ascii="Times New Roman" w:hAnsi="Times New Roman" w:cs="Times New Roman"/>
        </w:rPr>
        <w:t xml:space="preserve"> согласно приложению N 1.</w:t>
      </w:r>
    </w:p>
    <w:p w14:paraId="5959E2E7" w14:textId="77777777" w:rsidR="00463D1D" w:rsidRPr="000D47B8" w:rsidRDefault="00463D1D" w:rsidP="000D47B8">
      <w:pPr>
        <w:widowControl w:val="0"/>
        <w:autoSpaceDE w:val="0"/>
        <w:autoSpaceDN w:val="0"/>
        <w:adjustRightInd w:val="0"/>
        <w:spacing w:after="0" w:line="240" w:lineRule="auto"/>
        <w:ind w:firstLine="540"/>
        <w:contextualSpacing/>
        <w:jc w:val="both"/>
        <w:rPr>
          <w:rFonts w:ascii="Times New Roman" w:hAnsi="Times New Roman" w:cs="Times New Roman"/>
        </w:rPr>
      </w:pPr>
      <w:r w:rsidRPr="000D47B8">
        <w:rPr>
          <w:rFonts w:ascii="Times New Roman" w:hAnsi="Times New Roman" w:cs="Times New Roman"/>
        </w:rPr>
        <w:t xml:space="preserve">3. Акт разграничения балансовой принадлежности и эксплуатационной ответственности, приведенный в </w:t>
      </w:r>
      <w:hyperlink w:anchor="Par228" w:history="1">
        <w:r w:rsidRPr="000D47B8">
          <w:rPr>
            <w:rFonts w:ascii="Times New Roman" w:hAnsi="Times New Roman" w:cs="Times New Roman"/>
            <w:color w:val="0000FF"/>
          </w:rPr>
          <w:t>приложении N 1</w:t>
        </w:r>
      </w:hyperlink>
      <w:r w:rsidRPr="000D47B8">
        <w:rPr>
          <w:rFonts w:ascii="Times New Roman" w:hAnsi="Times New Roman" w:cs="Times New Roman"/>
        </w:rPr>
        <w:t xml:space="preserve"> к настоящему договору, подлежит подписанию при заключении настоящего договора и является его неотъемлемой частью.</w:t>
      </w:r>
    </w:p>
    <w:p w14:paraId="6862A131" w14:textId="5C03A849" w:rsidR="00463D1D" w:rsidRPr="000D47B8" w:rsidRDefault="00463D1D" w:rsidP="000D47B8">
      <w:pPr>
        <w:widowControl w:val="0"/>
        <w:autoSpaceDE w:val="0"/>
        <w:autoSpaceDN w:val="0"/>
        <w:adjustRightInd w:val="0"/>
        <w:spacing w:line="240" w:lineRule="auto"/>
        <w:ind w:firstLine="540"/>
        <w:contextualSpacing/>
        <w:jc w:val="both"/>
        <w:rPr>
          <w:rFonts w:ascii="Times New Roman" w:hAnsi="Times New Roman" w:cs="Times New Roman"/>
        </w:rPr>
      </w:pPr>
      <w:r w:rsidRPr="000D47B8">
        <w:rPr>
          <w:rFonts w:ascii="Times New Roman" w:hAnsi="Times New Roman" w:cs="Times New Roman"/>
        </w:rPr>
        <w:t>Местом исполнения обязательств по договору является _________</w:t>
      </w:r>
      <w:r w:rsidR="000D47B8">
        <w:rPr>
          <w:rFonts w:ascii="Times New Roman" w:hAnsi="Times New Roman" w:cs="Times New Roman"/>
        </w:rPr>
        <w:softHyphen/>
      </w:r>
      <w:r w:rsidR="000D47B8">
        <w:rPr>
          <w:rFonts w:ascii="Times New Roman" w:hAnsi="Times New Roman" w:cs="Times New Roman"/>
        </w:rPr>
        <w:softHyphen/>
      </w:r>
      <w:r w:rsidR="000D47B8">
        <w:rPr>
          <w:rFonts w:ascii="Times New Roman" w:hAnsi="Times New Roman" w:cs="Times New Roman"/>
        </w:rPr>
        <w:softHyphen/>
      </w:r>
      <w:r w:rsidR="000D47B8">
        <w:rPr>
          <w:rFonts w:ascii="Times New Roman" w:hAnsi="Times New Roman" w:cs="Times New Roman"/>
        </w:rPr>
        <w:softHyphen/>
      </w:r>
      <w:r w:rsidR="000D47B8">
        <w:rPr>
          <w:rFonts w:ascii="Times New Roman" w:hAnsi="Times New Roman" w:cs="Times New Roman"/>
        </w:rPr>
        <w:softHyphen/>
      </w:r>
      <w:r w:rsidR="000D47B8">
        <w:rPr>
          <w:rFonts w:ascii="Times New Roman" w:hAnsi="Times New Roman" w:cs="Times New Roman"/>
        </w:rPr>
        <w:softHyphen/>
        <w:t>____________</w:t>
      </w:r>
      <w:r w:rsidRPr="000D47B8">
        <w:rPr>
          <w:rFonts w:ascii="Times New Roman" w:hAnsi="Times New Roman" w:cs="Times New Roman"/>
        </w:rPr>
        <w:t>__________</w:t>
      </w:r>
      <w:r w:rsidR="000D47B8">
        <w:rPr>
          <w:rFonts w:ascii="Times New Roman" w:hAnsi="Times New Roman" w:cs="Times New Roman"/>
        </w:rPr>
        <w:t>.</w:t>
      </w:r>
    </w:p>
    <w:p w14:paraId="2ACEB682" w14:textId="16470322" w:rsidR="00463D1D" w:rsidRPr="000D47B8" w:rsidRDefault="00463D1D" w:rsidP="000D47B8">
      <w:pPr>
        <w:widowControl w:val="0"/>
        <w:autoSpaceDE w:val="0"/>
        <w:autoSpaceDN w:val="0"/>
        <w:adjustRightInd w:val="0"/>
        <w:spacing w:line="240" w:lineRule="auto"/>
        <w:contextualSpacing/>
        <w:jc w:val="both"/>
        <w:rPr>
          <w:rFonts w:ascii="Times New Roman" w:hAnsi="Times New Roman" w:cs="Times New Roman"/>
        </w:rPr>
      </w:pPr>
      <w:r w:rsidRPr="000D47B8">
        <w:rPr>
          <w:rFonts w:ascii="Times New Roman" w:hAnsi="Times New Roman" w:cs="Times New Roman"/>
        </w:rPr>
        <w:t>.</w:t>
      </w:r>
    </w:p>
    <w:p w14:paraId="573C6DAB" w14:textId="77777777" w:rsidR="00463D1D" w:rsidRPr="000D47B8" w:rsidRDefault="00463D1D" w:rsidP="000D47B8">
      <w:pPr>
        <w:widowControl w:val="0"/>
        <w:autoSpaceDE w:val="0"/>
        <w:autoSpaceDN w:val="0"/>
        <w:adjustRightInd w:val="0"/>
        <w:spacing w:line="240" w:lineRule="auto"/>
        <w:contextualSpacing/>
        <w:jc w:val="both"/>
        <w:rPr>
          <w:rFonts w:ascii="Times New Roman" w:hAnsi="Times New Roman" w:cs="Times New Roman"/>
        </w:rPr>
      </w:pPr>
      <w:r w:rsidRPr="000D47B8">
        <w:rPr>
          <w:rFonts w:ascii="Times New Roman" w:hAnsi="Times New Roman" w:cs="Times New Roman"/>
        </w:rPr>
        <w:t xml:space="preserve">                              (указать место)</w:t>
      </w:r>
    </w:p>
    <w:p w14:paraId="44482E29" w14:textId="77777777" w:rsidR="00463D1D" w:rsidRPr="000D47B8" w:rsidRDefault="00463D1D" w:rsidP="000D47B8">
      <w:pPr>
        <w:widowControl w:val="0"/>
        <w:autoSpaceDE w:val="0"/>
        <w:autoSpaceDN w:val="0"/>
        <w:adjustRightInd w:val="0"/>
        <w:spacing w:after="0" w:line="240" w:lineRule="auto"/>
        <w:ind w:firstLine="540"/>
        <w:contextualSpacing/>
        <w:jc w:val="both"/>
        <w:rPr>
          <w:rFonts w:ascii="Times New Roman" w:hAnsi="Times New Roman" w:cs="Times New Roman"/>
        </w:rPr>
      </w:pPr>
      <w:r w:rsidRPr="000D47B8">
        <w:rPr>
          <w:rFonts w:ascii="Times New Roman" w:hAnsi="Times New Roman" w:cs="Times New Roman"/>
        </w:rPr>
        <w:t>4. Величина мощности (нагрузки), в пределах которой транзитная организация принимает на себя обязательства обеспечить транспортировку холодной воды, составляет __________ куб. м/час.</w:t>
      </w:r>
    </w:p>
    <w:p w14:paraId="201FAA19" w14:textId="77777777" w:rsidR="00463D1D" w:rsidRPr="000D47B8" w:rsidRDefault="00463D1D" w:rsidP="000D47B8">
      <w:pPr>
        <w:widowControl w:val="0"/>
        <w:autoSpaceDE w:val="0"/>
        <w:autoSpaceDN w:val="0"/>
        <w:adjustRightInd w:val="0"/>
        <w:spacing w:after="0" w:line="240" w:lineRule="auto"/>
        <w:ind w:firstLine="540"/>
        <w:contextualSpacing/>
        <w:jc w:val="both"/>
        <w:rPr>
          <w:rFonts w:ascii="Times New Roman" w:hAnsi="Times New Roman" w:cs="Times New Roman"/>
        </w:rPr>
      </w:pPr>
      <w:r w:rsidRPr="000D47B8">
        <w:rPr>
          <w:rFonts w:ascii="Times New Roman" w:hAnsi="Times New Roman" w:cs="Times New Roman"/>
        </w:rPr>
        <w:t xml:space="preserve">5. Сведения о максимальной величине мощности (нагрузки) водопроводных сетей и сооружений на них с распределением указанной величины мощности (нагрузки) по каждой точке присоединения к водопроводной сети абонентов организации водопроводно-канализационного хозяйства приводятся по форме согласно </w:t>
      </w:r>
      <w:hyperlink w:anchor="Par288" w:history="1">
        <w:r w:rsidRPr="000D47B8">
          <w:rPr>
            <w:rFonts w:ascii="Times New Roman" w:hAnsi="Times New Roman" w:cs="Times New Roman"/>
            <w:color w:val="0000FF"/>
          </w:rPr>
          <w:t>приложению N 3</w:t>
        </w:r>
      </w:hyperlink>
      <w:r w:rsidRPr="000D47B8">
        <w:rPr>
          <w:rFonts w:ascii="Times New Roman" w:hAnsi="Times New Roman" w:cs="Times New Roman"/>
        </w:rPr>
        <w:t>.</w:t>
      </w:r>
    </w:p>
    <w:p w14:paraId="79CD3454" w14:textId="77777777" w:rsidR="00463D1D" w:rsidRPr="000D47B8" w:rsidRDefault="00463D1D" w:rsidP="000D47B8">
      <w:pPr>
        <w:widowControl w:val="0"/>
        <w:autoSpaceDE w:val="0"/>
        <w:autoSpaceDN w:val="0"/>
        <w:adjustRightInd w:val="0"/>
        <w:spacing w:after="0" w:line="240" w:lineRule="auto"/>
        <w:ind w:firstLine="540"/>
        <w:contextualSpacing/>
        <w:jc w:val="both"/>
        <w:rPr>
          <w:rFonts w:ascii="Times New Roman" w:hAnsi="Times New Roman" w:cs="Times New Roman"/>
        </w:rPr>
      </w:pPr>
      <w:r w:rsidRPr="000D47B8">
        <w:rPr>
          <w:rFonts w:ascii="Times New Roman" w:hAnsi="Times New Roman" w:cs="Times New Roman"/>
        </w:rPr>
        <w:t xml:space="preserve">6. Сведения о допустимых изменениях качества воды при ее транспортировке приводятся по форме согласно </w:t>
      </w:r>
      <w:hyperlink w:anchor="Par319" w:history="1">
        <w:r w:rsidRPr="000D47B8">
          <w:rPr>
            <w:rFonts w:ascii="Times New Roman" w:hAnsi="Times New Roman" w:cs="Times New Roman"/>
            <w:color w:val="0000FF"/>
          </w:rPr>
          <w:t>приложению N 4</w:t>
        </w:r>
      </w:hyperlink>
      <w:r w:rsidRPr="000D47B8">
        <w:rPr>
          <w:rFonts w:ascii="Times New Roman" w:hAnsi="Times New Roman" w:cs="Times New Roman"/>
        </w:rPr>
        <w:t>.</w:t>
      </w:r>
    </w:p>
    <w:p w14:paraId="505D8402" w14:textId="77777777" w:rsidR="00463D1D" w:rsidRPr="000D47B8" w:rsidRDefault="00463D1D" w:rsidP="000D47B8">
      <w:pPr>
        <w:widowControl w:val="0"/>
        <w:autoSpaceDE w:val="0"/>
        <w:autoSpaceDN w:val="0"/>
        <w:adjustRightInd w:val="0"/>
        <w:spacing w:after="0" w:line="240" w:lineRule="auto"/>
        <w:ind w:firstLine="540"/>
        <w:contextualSpacing/>
        <w:jc w:val="both"/>
        <w:rPr>
          <w:rFonts w:ascii="Times New Roman" w:hAnsi="Times New Roman" w:cs="Times New Roman"/>
        </w:rPr>
      </w:pPr>
    </w:p>
    <w:p w14:paraId="2E9E268E" w14:textId="77777777" w:rsidR="00463D1D" w:rsidRPr="000D47B8" w:rsidRDefault="00463D1D" w:rsidP="000D47B8">
      <w:pPr>
        <w:widowControl w:val="0"/>
        <w:autoSpaceDE w:val="0"/>
        <w:autoSpaceDN w:val="0"/>
        <w:adjustRightInd w:val="0"/>
        <w:spacing w:after="0" w:line="240" w:lineRule="auto"/>
        <w:contextualSpacing/>
        <w:jc w:val="center"/>
        <w:outlineLvl w:val="0"/>
        <w:rPr>
          <w:rFonts w:ascii="Times New Roman" w:hAnsi="Times New Roman" w:cs="Times New Roman"/>
        </w:rPr>
      </w:pPr>
      <w:r w:rsidRPr="000D47B8">
        <w:rPr>
          <w:rFonts w:ascii="Times New Roman" w:hAnsi="Times New Roman" w:cs="Times New Roman"/>
        </w:rPr>
        <w:t>II. Сроки транспортировки холодной воды</w:t>
      </w:r>
    </w:p>
    <w:p w14:paraId="0439E9A9" w14:textId="77777777" w:rsidR="00463D1D" w:rsidRPr="000D47B8" w:rsidRDefault="00463D1D" w:rsidP="000D47B8">
      <w:pPr>
        <w:widowControl w:val="0"/>
        <w:autoSpaceDE w:val="0"/>
        <w:autoSpaceDN w:val="0"/>
        <w:adjustRightInd w:val="0"/>
        <w:spacing w:after="0" w:line="240" w:lineRule="auto"/>
        <w:contextualSpacing/>
        <w:jc w:val="center"/>
        <w:rPr>
          <w:rFonts w:ascii="Times New Roman" w:hAnsi="Times New Roman" w:cs="Times New Roman"/>
        </w:rPr>
      </w:pPr>
    </w:p>
    <w:p w14:paraId="3CC5A43A" w14:textId="77777777" w:rsidR="00463D1D" w:rsidRPr="000D47B8" w:rsidRDefault="00463D1D" w:rsidP="000D47B8">
      <w:pPr>
        <w:widowControl w:val="0"/>
        <w:autoSpaceDE w:val="0"/>
        <w:autoSpaceDN w:val="0"/>
        <w:adjustRightInd w:val="0"/>
        <w:spacing w:after="0" w:line="240" w:lineRule="auto"/>
        <w:ind w:firstLine="540"/>
        <w:contextualSpacing/>
        <w:jc w:val="both"/>
        <w:rPr>
          <w:rFonts w:ascii="Times New Roman" w:hAnsi="Times New Roman" w:cs="Times New Roman"/>
        </w:rPr>
      </w:pPr>
      <w:r w:rsidRPr="000D47B8">
        <w:rPr>
          <w:rFonts w:ascii="Times New Roman" w:hAnsi="Times New Roman" w:cs="Times New Roman"/>
        </w:rPr>
        <w:t>7. Датой начала транспортировки холодной воды является "__" ______________ 20__ г.</w:t>
      </w:r>
    </w:p>
    <w:p w14:paraId="053A28E1" w14:textId="77777777" w:rsidR="00463D1D" w:rsidRPr="000D47B8" w:rsidRDefault="00463D1D" w:rsidP="000D47B8">
      <w:pPr>
        <w:widowControl w:val="0"/>
        <w:autoSpaceDE w:val="0"/>
        <w:autoSpaceDN w:val="0"/>
        <w:adjustRightInd w:val="0"/>
        <w:spacing w:after="0" w:line="240" w:lineRule="auto"/>
        <w:ind w:firstLine="540"/>
        <w:contextualSpacing/>
        <w:jc w:val="both"/>
        <w:rPr>
          <w:rFonts w:ascii="Times New Roman" w:hAnsi="Times New Roman" w:cs="Times New Roman"/>
        </w:rPr>
      </w:pPr>
      <w:r w:rsidRPr="000D47B8">
        <w:rPr>
          <w:rFonts w:ascii="Times New Roman" w:hAnsi="Times New Roman" w:cs="Times New Roman"/>
        </w:rPr>
        <w:t xml:space="preserve">Сведения о режиме подачи (потребления) холодной воды в точке приема и точке подачи приводятся по форме согласно </w:t>
      </w:r>
      <w:hyperlink w:anchor="Par346" w:history="1">
        <w:r w:rsidRPr="000D47B8">
          <w:rPr>
            <w:rFonts w:ascii="Times New Roman" w:hAnsi="Times New Roman" w:cs="Times New Roman"/>
            <w:color w:val="0000FF"/>
          </w:rPr>
          <w:t>приложению N 5</w:t>
        </w:r>
      </w:hyperlink>
      <w:r w:rsidRPr="000D47B8">
        <w:rPr>
          <w:rFonts w:ascii="Times New Roman" w:hAnsi="Times New Roman" w:cs="Times New Roman"/>
        </w:rPr>
        <w:t>.</w:t>
      </w:r>
    </w:p>
    <w:p w14:paraId="233EF11E" w14:textId="77777777" w:rsidR="00463D1D" w:rsidRPr="000D47B8" w:rsidRDefault="00463D1D" w:rsidP="000D47B8">
      <w:pPr>
        <w:widowControl w:val="0"/>
        <w:autoSpaceDE w:val="0"/>
        <w:autoSpaceDN w:val="0"/>
        <w:adjustRightInd w:val="0"/>
        <w:spacing w:after="0" w:line="240" w:lineRule="auto"/>
        <w:ind w:firstLine="540"/>
        <w:contextualSpacing/>
        <w:jc w:val="both"/>
        <w:rPr>
          <w:rFonts w:ascii="Times New Roman" w:hAnsi="Times New Roman" w:cs="Times New Roman"/>
        </w:rPr>
      </w:pPr>
    </w:p>
    <w:p w14:paraId="40B4DA46" w14:textId="77777777" w:rsidR="00463D1D" w:rsidRPr="000D47B8" w:rsidRDefault="00463D1D" w:rsidP="000D47B8">
      <w:pPr>
        <w:widowControl w:val="0"/>
        <w:autoSpaceDE w:val="0"/>
        <w:autoSpaceDN w:val="0"/>
        <w:adjustRightInd w:val="0"/>
        <w:spacing w:after="0" w:line="240" w:lineRule="auto"/>
        <w:contextualSpacing/>
        <w:jc w:val="center"/>
        <w:outlineLvl w:val="0"/>
        <w:rPr>
          <w:rFonts w:ascii="Times New Roman" w:hAnsi="Times New Roman" w:cs="Times New Roman"/>
        </w:rPr>
      </w:pPr>
      <w:r w:rsidRPr="000D47B8">
        <w:rPr>
          <w:rFonts w:ascii="Times New Roman" w:hAnsi="Times New Roman" w:cs="Times New Roman"/>
        </w:rPr>
        <w:t>III. Тарифы, сроки и порядок оплаты по договору</w:t>
      </w:r>
    </w:p>
    <w:p w14:paraId="7526891E" w14:textId="77777777" w:rsidR="00463D1D" w:rsidRPr="000D47B8" w:rsidRDefault="00463D1D" w:rsidP="000D47B8">
      <w:pPr>
        <w:widowControl w:val="0"/>
        <w:autoSpaceDE w:val="0"/>
        <w:autoSpaceDN w:val="0"/>
        <w:adjustRightInd w:val="0"/>
        <w:spacing w:after="0" w:line="240" w:lineRule="auto"/>
        <w:contextualSpacing/>
        <w:jc w:val="center"/>
        <w:rPr>
          <w:rFonts w:ascii="Times New Roman" w:hAnsi="Times New Roman" w:cs="Times New Roman"/>
        </w:rPr>
      </w:pPr>
    </w:p>
    <w:p w14:paraId="62672DFF" w14:textId="77777777" w:rsidR="00463D1D" w:rsidRPr="000D47B8" w:rsidRDefault="00463D1D" w:rsidP="000D47B8">
      <w:pPr>
        <w:widowControl w:val="0"/>
        <w:autoSpaceDE w:val="0"/>
        <w:autoSpaceDN w:val="0"/>
        <w:adjustRightInd w:val="0"/>
        <w:spacing w:after="0" w:line="240" w:lineRule="auto"/>
        <w:ind w:firstLine="540"/>
        <w:contextualSpacing/>
        <w:jc w:val="both"/>
        <w:rPr>
          <w:rFonts w:ascii="Times New Roman" w:hAnsi="Times New Roman" w:cs="Times New Roman"/>
        </w:rPr>
      </w:pPr>
      <w:r w:rsidRPr="000D47B8">
        <w:rPr>
          <w:rFonts w:ascii="Times New Roman" w:hAnsi="Times New Roman" w:cs="Times New Roman"/>
        </w:rPr>
        <w:t xml:space="preserve">8. Оплата по настоящему договору осуществляется организацией водопроводно-канализационного хозяйства по тарифам на транспортировку воды, установленным в соответствии </w:t>
      </w:r>
      <w:r w:rsidRPr="000D47B8">
        <w:rPr>
          <w:rFonts w:ascii="Times New Roman" w:hAnsi="Times New Roman" w:cs="Times New Roman"/>
        </w:rPr>
        <w:lastRenderedPageBreak/>
        <w:t>с законодательством Российской Федерации о государственном регулировании цен (тарифов).</w:t>
      </w:r>
    </w:p>
    <w:p w14:paraId="2B5C7145" w14:textId="77777777" w:rsidR="00463D1D" w:rsidRPr="000D47B8" w:rsidRDefault="00463D1D" w:rsidP="000D47B8">
      <w:pPr>
        <w:widowControl w:val="0"/>
        <w:autoSpaceDE w:val="0"/>
        <w:autoSpaceDN w:val="0"/>
        <w:adjustRightInd w:val="0"/>
        <w:spacing w:after="0" w:line="240" w:lineRule="auto"/>
        <w:ind w:firstLine="540"/>
        <w:contextualSpacing/>
        <w:jc w:val="both"/>
        <w:rPr>
          <w:rFonts w:ascii="Times New Roman" w:hAnsi="Times New Roman" w:cs="Times New Roman"/>
        </w:rPr>
      </w:pPr>
      <w:r w:rsidRPr="000D47B8">
        <w:rPr>
          <w:rFonts w:ascii="Times New Roman" w:hAnsi="Times New Roman" w:cs="Times New Roman"/>
        </w:rPr>
        <w:t>Оплата по настоящему договору уменьшается на стоимость потерь воды при транспортировке, определенных в порядке, установленном законодательством Российской Федерации.</w:t>
      </w:r>
    </w:p>
    <w:p w14:paraId="1472318C" w14:textId="77777777" w:rsidR="00463D1D" w:rsidRPr="000D47B8" w:rsidRDefault="00463D1D" w:rsidP="000D47B8">
      <w:pPr>
        <w:widowControl w:val="0"/>
        <w:autoSpaceDE w:val="0"/>
        <w:autoSpaceDN w:val="0"/>
        <w:adjustRightInd w:val="0"/>
        <w:spacing w:after="0" w:line="240" w:lineRule="auto"/>
        <w:ind w:firstLine="540"/>
        <w:contextualSpacing/>
        <w:jc w:val="both"/>
        <w:rPr>
          <w:rFonts w:ascii="Times New Roman" w:hAnsi="Times New Roman" w:cs="Times New Roman"/>
        </w:rPr>
      </w:pPr>
      <w:r w:rsidRPr="000D47B8">
        <w:rPr>
          <w:rFonts w:ascii="Times New Roman" w:hAnsi="Times New Roman" w:cs="Times New Roman"/>
        </w:rPr>
        <w:t>За расчетный период для оплаты по настоящему договору принимается один календарный месяц.</w:t>
      </w:r>
    </w:p>
    <w:p w14:paraId="7BE3744A" w14:textId="77777777" w:rsidR="00463D1D" w:rsidRPr="000D47B8" w:rsidRDefault="00463D1D" w:rsidP="000D47B8">
      <w:pPr>
        <w:widowControl w:val="0"/>
        <w:autoSpaceDE w:val="0"/>
        <w:autoSpaceDN w:val="0"/>
        <w:adjustRightInd w:val="0"/>
        <w:spacing w:after="0" w:line="240" w:lineRule="auto"/>
        <w:ind w:firstLine="540"/>
        <w:contextualSpacing/>
        <w:jc w:val="both"/>
        <w:rPr>
          <w:rFonts w:ascii="Times New Roman" w:hAnsi="Times New Roman" w:cs="Times New Roman"/>
        </w:rPr>
      </w:pPr>
      <w:r w:rsidRPr="000D47B8">
        <w:rPr>
          <w:rFonts w:ascii="Times New Roman" w:hAnsi="Times New Roman" w:cs="Times New Roman"/>
        </w:rPr>
        <w:t>9. Транзитная организация в срок не позднее 5-го числа месяца, следующего за расчетным, представляет организации водопроводно-канализационного хозяйства оформленный и подписанный со своей стороны в 2 экземплярах акт об оказании услуг по транспортировке холодной воды за расчетный период, содержащий данные об объеме поданной (полученной) холодной воды за расчетный период, а также счет-фактуру.</w:t>
      </w:r>
    </w:p>
    <w:p w14:paraId="5FF13012" w14:textId="77777777" w:rsidR="00463D1D" w:rsidRPr="000D47B8" w:rsidRDefault="00463D1D" w:rsidP="000D47B8">
      <w:pPr>
        <w:widowControl w:val="0"/>
        <w:autoSpaceDE w:val="0"/>
        <w:autoSpaceDN w:val="0"/>
        <w:adjustRightInd w:val="0"/>
        <w:spacing w:after="0" w:line="240" w:lineRule="auto"/>
        <w:ind w:firstLine="540"/>
        <w:contextualSpacing/>
        <w:jc w:val="both"/>
        <w:rPr>
          <w:rFonts w:ascii="Times New Roman" w:hAnsi="Times New Roman" w:cs="Times New Roman"/>
        </w:rPr>
      </w:pPr>
      <w:r w:rsidRPr="000D47B8">
        <w:rPr>
          <w:rFonts w:ascii="Times New Roman" w:hAnsi="Times New Roman" w:cs="Times New Roman"/>
        </w:rPr>
        <w:t>10. Организация водопроводно-канализационного хозяйства обязана в течение 5 рабочих дней со дня получения от транзитной организации акта об оказании услуг по транспортировке холодной воды рассмотреть, подписать представленный акт и направить один экземпляр акта транзитной организации или в тот же срок направить транзитной организации мотивированный отказ от подписания акта с указанием недостатков и сроков их устранения.</w:t>
      </w:r>
    </w:p>
    <w:p w14:paraId="42CDFFAD" w14:textId="77777777" w:rsidR="00463D1D" w:rsidRPr="000D47B8" w:rsidRDefault="00463D1D" w:rsidP="000D47B8">
      <w:pPr>
        <w:widowControl w:val="0"/>
        <w:autoSpaceDE w:val="0"/>
        <w:autoSpaceDN w:val="0"/>
        <w:adjustRightInd w:val="0"/>
        <w:spacing w:after="0" w:line="240" w:lineRule="auto"/>
        <w:ind w:firstLine="540"/>
        <w:contextualSpacing/>
        <w:jc w:val="both"/>
        <w:rPr>
          <w:rFonts w:ascii="Times New Roman" w:hAnsi="Times New Roman" w:cs="Times New Roman"/>
        </w:rPr>
      </w:pPr>
      <w:r w:rsidRPr="000D47B8">
        <w:rPr>
          <w:rFonts w:ascii="Times New Roman" w:hAnsi="Times New Roman" w:cs="Times New Roman"/>
        </w:rPr>
        <w:t>11. В случае направления транзитной организации мотивированного отказа сторонами составляется двусторонний акт с перечнем недостатков и сроков их устранения.</w:t>
      </w:r>
    </w:p>
    <w:p w14:paraId="73D66138" w14:textId="77777777" w:rsidR="00463D1D" w:rsidRPr="000D47B8" w:rsidRDefault="00463D1D" w:rsidP="000D47B8">
      <w:pPr>
        <w:widowControl w:val="0"/>
        <w:autoSpaceDE w:val="0"/>
        <w:autoSpaceDN w:val="0"/>
        <w:adjustRightInd w:val="0"/>
        <w:spacing w:after="0" w:line="240" w:lineRule="auto"/>
        <w:ind w:firstLine="540"/>
        <w:contextualSpacing/>
        <w:jc w:val="both"/>
        <w:rPr>
          <w:rFonts w:ascii="Times New Roman" w:hAnsi="Times New Roman" w:cs="Times New Roman"/>
        </w:rPr>
      </w:pPr>
      <w:r w:rsidRPr="000D47B8">
        <w:rPr>
          <w:rFonts w:ascii="Times New Roman" w:hAnsi="Times New Roman" w:cs="Times New Roman"/>
        </w:rPr>
        <w:t>12. В случае если организация водопроводно-канализационного хозяйства по истечении 5 рабочих дней со дня получения от транзитной организации акта об оказании услуг по транспортировке холодной воды не направила транзитной организации подписанный акт об оказании услуг по транспортировке холодной воды или мотивированный отказ от его подписания, акт об оказании услуг по транспортировке холодной воды считается подписанным обеими сторонами.</w:t>
      </w:r>
    </w:p>
    <w:p w14:paraId="025C853A" w14:textId="77777777" w:rsidR="00463D1D" w:rsidRPr="000D47B8" w:rsidRDefault="00463D1D" w:rsidP="000D47B8">
      <w:pPr>
        <w:widowControl w:val="0"/>
        <w:autoSpaceDE w:val="0"/>
        <w:autoSpaceDN w:val="0"/>
        <w:adjustRightInd w:val="0"/>
        <w:spacing w:after="0" w:line="240" w:lineRule="auto"/>
        <w:ind w:firstLine="540"/>
        <w:contextualSpacing/>
        <w:jc w:val="both"/>
        <w:rPr>
          <w:rFonts w:ascii="Times New Roman" w:hAnsi="Times New Roman" w:cs="Times New Roman"/>
        </w:rPr>
      </w:pPr>
      <w:r w:rsidRPr="000D47B8">
        <w:rPr>
          <w:rFonts w:ascii="Times New Roman" w:hAnsi="Times New Roman" w:cs="Times New Roman"/>
        </w:rPr>
        <w:t>13. Оплата организацией водопроводно-канализационного хозяйства услуг по настоящему договору осуществляется в срок до 15-го числа месяца, следующего за расчетным, на основании счета, выставленного транзитной организацией, путем перечисления денежных средств на расчетный счет при наличии подписанного акта об оказании услуг по транспортировке холодной воды и счета-фактуры.</w:t>
      </w:r>
    </w:p>
    <w:p w14:paraId="326FBA7E" w14:textId="77777777" w:rsidR="00463D1D" w:rsidRPr="000D47B8" w:rsidRDefault="00463D1D" w:rsidP="000D47B8">
      <w:pPr>
        <w:widowControl w:val="0"/>
        <w:autoSpaceDE w:val="0"/>
        <w:autoSpaceDN w:val="0"/>
        <w:adjustRightInd w:val="0"/>
        <w:spacing w:after="0" w:line="240" w:lineRule="auto"/>
        <w:ind w:firstLine="540"/>
        <w:contextualSpacing/>
        <w:jc w:val="both"/>
        <w:rPr>
          <w:rFonts w:ascii="Times New Roman" w:hAnsi="Times New Roman" w:cs="Times New Roman"/>
        </w:rPr>
      </w:pPr>
    </w:p>
    <w:p w14:paraId="03524501" w14:textId="77777777" w:rsidR="00463D1D" w:rsidRPr="000D47B8" w:rsidRDefault="00463D1D" w:rsidP="000D47B8">
      <w:pPr>
        <w:widowControl w:val="0"/>
        <w:autoSpaceDE w:val="0"/>
        <w:autoSpaceDN w:val="0"/>
        <w:adjustRightInd w:val="0"/>
        <w:spacing w:after="0" w:line="240" w:lineRule="auto"/>
        <w:contextualSpacing/>
        <w:jc w:val="center"/>
        <w:outlineLvl w:val="0"/>
        <w:rPr>
          <w:rFonts w:ascii="Times New Roman" w:hAnsi="Times New Roman" w:cs="Times New Roman"/>
        </w:rPr>
      </w:pPr>
      <w:r w:rsidRPr="000D47B8">
        <w:rPr>
          <w:rFonts w:ascii="Times New Roman" w:hAnsi="Times New Roman" w:cs="Times New Roman"/>
        </w:rPr>
        <w:t>IV. Права и обязанности сторон</w:t>
      </w:r>
    </w:p>
    <w:p w14:paraId="062DD796" w14:textId="77777777" w:rsidR="00463D1D" w:rsidRPr="000D47B8" w:rsidRDefault="00463D1D" w:rsidP="000D47B8">
      <w:pPr>
        <w:widowControl w:val="0"/>
        <w:autoSpaceDE w:val="0"/>
        <w:autoSpaceDN w:val="0"/>
        <w:adjustRightInd w:val="0"/>
        <w:spacing w:after="0" w:line="240" w:lineRule="auto"/>
        <w:contextualSpacing/>
        <w:jc w:val="center"/>
        <w:rPr>
          <w:rFonts w:ascii="Times New Roman" w:hAnsi="Times New Roman" w:cs="Times New Roman"/>
        </w:rPr>
      </w:pPr>
    </w:p>
    <w:p w14:paraId="27B44D05" w14:textId="77777777" w:rsidR="00463D1D" w:rsidRPr="000D47B8" w:rsidRDefault="00463D1D" w:rsidP="000D47B8">
      <w:pPr>
        <w:widowControl w:val="0"/>
        <w:autoSpaceDE w:val="0"/>
        <w:autoSpaceDN w:val="0"/>
        <w:adjustRightInd w:val="0"/>
        <w:spacing w:after="0" w:line="240" w:lineRule="auto"/>
        <w:ind w:firstLine="540"/>
        <w:contextualSpacing/>
        <w:jc w:val="both"/>
        <w:rPr>
          <w:rFonts w:ascii="Times New Roman" w:hAnsi="Times New Roman" w:cs="Times New Roman"/>
        </w:rPr>
      </w:pPr>
      <w:r w:rsidRPr="000D47B8">
        <w:rPr>
          <w:rFonts w:ascii="Times New Roman" w:hAnsi="Times New Roman" w:cs="Times New Roman"/>
        </w:rPr>
        <w:t>14. Организация водопроводно-канализационного хозяйства обязана:</w:t>
      </w:r>
    </w:p>
    <w:p w14:paraId="4AFB73C6" w14:textId="77777777" w:rsidR="00463D1D" w:rsidRPr="000D47B8" w:rsidRDefault="00463D1D" w:rsidP="000D47B8">
      <w:pPr>
        <w:widowControl w:val="0"/>
        <w:autoSpaceDE w:val="0"/>
        <w:autoSpaceDN w:val="0"/>
        <w:adjustRightInd w:val="0"/>
        <w:spacing w:after="0" w:line="240" w:lineRule="auto"/>
        <w:ind w:firstLine="540"/>
        <w:contextualSpacing/>
        <w:jc w:val="both"/>
        <w:rPr>
          <w:rFonts w:ascii="Times New Roman" w:hAnsi="Times New Roman" w:cs="Times New Roman"/>
        </w:rPr>
      </w:pPr>
      <w:r w:rsidRPr="000D47B8">
        <w:rPr>
          <w:rFonts w:ascii="Times New Roman" w:hAnsi="Times New Roman" w:cs="Times New Roman"/>
        </w:rPr>
        <w:t>а) подавать холодную воду транзитной организации до границы эксплуатационной ответственности организации водопроводно-канализационного хозяйства и транзитной организации;</w:t>
      </w:r>
    </w:p>
    <w:p w14:paraId="2B956203" w14:textId="77777777" w:rsidR="00463D1D" w:rsidRPr="000D47B8" w:rsidRDefault="00463D1D" w:rsidP="000D47B8">
      <w:pPr>
        <w:widowControl w:val="0"/>
        <w:autoSpaceDE w:val="0"/>
        <w:autoSpaceDN w:val="0"/>
        <w:adjustRightInd w:val="0"/>
        <w:spacing w:after="0" w:line="240" w:lineRule="auto"/>
        <w:ind w:firstLine="540"/>
        <w:contextualSpacing/>
        <w:jc w:val="both"/>
        <w:rPr>
          <w:rFonts w:ascii="Times New Roman" w:hAnsi="Times New Roman" w:cs="Times New Roman"/>
        </w:rPr>
      </w:pPr>
      <w:r w:rsidRPr="000D47B8">
        <w:rPr>
          <w:rFonts w:ascii="Times New Roman" w:hAnsi="Times New Roman" w:cs="Times New Roman"/>
        </w:rPr>
        <w:t>б) производить оплату по настоящему договору в порядке, размере и сроки, которые определены в настоящем договоре;</w:t>
      </w:r>
    </w:p>
    <w:p w14:paraId="1CDDDE9D" w14:textId="77777777" w:rsidR="00463D1D" w:rsidRPr="000D47B8" w:rsidRDefault="00463D1D" w:rsidP="000D47B8">
      <w:pPr>
        <w:widowControl w:val="0"/>
        <w:autoSpaceDE w:val="0"/>
        <w:autoSpaceDN w:val="0"/>
        <w:adjustRightInd w:val="0"/>
        <w:spacing w:after="0" w:line="240" w:lineRule="auto"/>
        <w:ind w:firstLine="540"/>
        <w:contextualSpacing/>
        <w:jc w:val="both"/>
        <w:rPr>
          <w:rFonts w:ascii="Times New Roman" w:hAnsi="Times New Roman" w:cs="Times New Roman"/>
        </w:rPr>
      </w:pPr>
      <w:r w:rsidRPr="000D47B8">
        <w:rPr>
          <w:rFonts w:ascii="Times New Roman" w:hAnsi="Times New Roman" w:cs="Times New Roman"/>
        </w:rPr>
        <w:t xml:space="preserve">в) соблюдать установленный настоящим договором режим подачи (потребления) холодной воды, предусмотренный </w:t>
      </w:r>
      <w:hyperlink w:anchor="Par346" w:history="1">
        <w:r w:rsidRPr="000D47B8">
          <w:rPr>
            <w:rFonts w:ascii="Times New Roman" w:hAnsi="Times New Roman" w:cs="Times New Roman"/>
            <w:color w:val="0000FF"/>
          </w:rPr>
          <w:t>приложением N 5</w:t>
        </w:r>
      </w:hyperlink>
      <w:r w:rsidRPr="000D47B8">
        <w:rPr>
          <w:rFonts w:ascii="Times New Roman" w:hAnsi="Times New Roman" w:cs="Times New Roman"/>
        </w:rPr>
        <w:t xml:space="preserve"> к настоящему договору, и обеспечивать давление на границе эксплуатационной ответственности водопроводных сетей организации водопроводно-канализационного хозяйства и транзитной организации в соответствии с требованиями законодательства Российской Федерации;</w:t>
      </w:r>
    </w:p>
    <w:p w14:paraId="06B1F87E" w14:textId="77777777" w:rsidR="00463D1D" w:rsidRPr="000D47B8" w:rsidRDefault="00463D1D" w:rsidP="000D47B8">
      <w:pPr>
        <w:widowControl w:val="0"/>
        <w:autoSpaceDE w:val="0"/>
        <w:autoSpaceDN w:val="0"/>
        <w:adjustRightInd w:val="0"/>
        <w:spacing w:after="0" w:line="240" w:lineRule="auto"/>
        <w:ind w:firstLine="540"/>
        <w:contextualSpacing/>
        <w:jc w:val="both"/>
        <w:rPr>
          <w:rFonts w:ascii="Times New Roman" w:hAnsi="Times New Roman" w:cs="Times New Roman"/>
        </w:rPr>
      </w:pPr>
      <w:r w:rsidRPr="000D47B8">
        <w:rPr>
          <w:rFonts w:ascii="Times New Roman" w:hAnsi="Times New Roman" w:cs="Times New Roman"/>
        </w:rPr>
        <w:t>г) соблюдать параметры качества подаваемой холодной воды на границе эксплуатационной ответственности между организацией водопроводно-канализационного хозяйства и транзитной организацией в соответствии с требованиями законодательства Российской Федерации;</w:t>
      </w:r>
    </w:p>
    <w:p w14:paraId="7496A9E0" w14:textId="77777777" w:rsidR="00463D1D" w:rsidRPr="000D47B8" w:rsidRDefault="00463D1D" w:rsidP="000D47B8">
      <w:pPr>
        <w:widowControl w:val="0"/>
        <w:autoSpaceDE w:val="0"/>
        <w:autoSpaceDN w:val="0"/>
        <w:adjustRightInd w:val="0"/>
        <w:spacing w:after="0" w:line="240" w:lineRule="auto"/>
        <w:ind w:firstLine="540"/>
        <w:contextualSpacing/>
        <w:jc w:val="both"/>
        <w:rPr>
          <w:rFonts w:ascii="Times New Roman" w:hAnsi="Times New Roman" w:cs="Times New Roman"/>
        </w:rPr>
      </w:pPr>
      <w:r w:rsidRPr="000D47B8">
        <w:rPr>
          <w:rFonts w:ascii="Times New Roman" w:hAnsi="Times New Roman" w:cs="Times New Roman"/>
        </w:rPr>
        <w:t>д) уведомлять транзитную организацию, а также третьих лиц, перечень которых определен законодательством Российской Федерации, о временном прекращении или ограничении подачи холодной воды в порядке и случаях, которые предусмотрены настоящим договором и нормативными правовыми актами;</w:t>
      </w:r>
    </w:p>
    <w:p w14:paraId="52FFE7BE" w14:textId="77777777" w:rsidR="00463D1D" w:rsidRPr="000D47B8" w:rsidRDefault="00463D1D" w:rsidP="000D47B8">
      <w:pPr>
        <w:widowControl w:val="0"/>
        <w:autoSpaceDE w:val="0"/>
        <w:autoSpaceDN w:val="0"/>
        <w:adjustRightInd w:val="0"/>
        <w:spacing w:after="0" w:line="240" w:lineRule="auto"/>
        <w:ind w:firstLine="540"/>
        <w:contextualSpacing/>
        <w:jc w:val="both"/>
        <w:rPr>
          <w:rFonts w:ascii="Times New Roman" w:hAnsi="Times New Roman" w:cs="Times New Roman"/>
        </w:rPr>
      </w:pPr>
      <w:r w:rsidRPr="000D47B8">
        <w:rPr>
          <w:rFonts w:ascii="Times New Roman" w:hAnsi="Times New Roman" w:cs="Times New Roman"/>
        </w:rPr>
        <w:t>е) при возникновении аварийных ситуаций на водопроводных сетях транзитной организации направлять уполномоченного представителя для фиксирования факта аварии.</w:t>
      </w:r>
    </w:p>
    <w:p w14:paraId="3E6A371F" w14:textId="77777777" w:rsidR="00463D1D" w:rsidRPr="000D47B8" w:rsidRDefault="00463D1D" w:rsidP="000D47B8">
      <w:pPr>
        <w:widowControl w:val="0"/>
        <w:autoSpaceDE w:val="0"/>
        <w:autoSpaceDN w:val="0"/>
        <w:adjustRightInd w:val="0"/>
        <w:spacing w:after="0" w:line="240" w:lineRule="auto"/>
        <w:ind w:firstLine="540"/>
        <w:contextualSpacing/>
        <w:jc w:val="both"/>
        <w:rPr>
          <w:rFonts w:ascii="Times New Roman" w:hAnsi="Times New Roman" w:cs="Times New Roman"/>
        </w:rPr>
      </w:pPr>
      <w:r w:rsidRPr="000D47B8">
        <w:rPr>
          <w:rFonts w:ascii="Times New Roman" w:hAnsi="Times New Roman" w:cs="Times New Roman"/>
        </w:rPr>
        <w:t>15. Организация водопроводно-канализационного хозяйства имеет право:</w:t>
      </w:r>
    </w:p>
    <w:p w14:paraId="0BD1649A" w14:textId="77777777" w:rsidR="00463D1D" w:rsidRPr="000D47B8" w:rsidRDefault="00463D1D" w:rsidP="000D47B8">
      <w:pPr>
        <w:widowControl w:val="0"/>
        <w:autoSpaceDE w:val="0"/>
        <w:autoSpaceDN w:val="0"/>
        <w:adjustRightInd w:val="0"/>
        <w:spacing w:after="0" w:line="240" w:lineRule="auto"/>
        <w:ind w:firstLine="540"/>
        <w:contextualSpacing/>
        <w:jc w:val="both"/>
        <w:rPr>
          <w:rFonts w:ascii="Times New Roman" w:hAnsi="Times New Roman" w:cs="Times New Roman"/>
        </w:rPr>
      </w:pPr>
      <w:r w:rsidRPr="000D47B8">
        <w:rPr>
          <w:rFonts w:ascii="Times New Roman" w:hAnsi="Times New Roman" w:cs="Times New Roman"/>
        </w:rPr>
        <w:t>а) контролировать техническое состояние водопроводных сетей и иного оборудования транзитной организации, используемых для исполнения обязательств по настоящему договору;</w:t>
      </w:r>
    </w:p>
    <w:p w14:paraId="7B0D0E3B" w14:textId="77777777" w:rsidR="00463D1D" w:rsidRPr="000D47B8" w:rsidRDefault="00463D1D" w:rsidP="000D47B8">
      <w:pPr>
        <w:widowControl w:val="0"/>
        <w:autoSpaceDE w:val="0"/>
        <w:autoSpaceDN w:val="0"/>
        <w:adjustRightInd w:val="0"/>
        <w:spacing w:after="0" w:line="240" w:lineRule="auto"/>
        <w:ind w:firstLine="540"/>
        <w:contextualSpacing/>
        <w:jc w:val="both"/>
        <w:rPr>
          <w:rFonts w:ascii="Times New Roman" w:hAnsi="Times New Roman" w:cs="Times New Roman"/>
        </w:rPr>
      </w:pPr>
      <w:r w:rsidRPr="000D47B8">
        <w:rPr>
          <w:rFonts w:ascii="Times New Roman" w:hAnsi="Times New Roman" w:cs="Times New Roman"/>
        </w:rPr>
        <w:t xml:space="preserve">б) осуществлять контроль за правильностью учета транзитной организацией объемов поданной холодной воды (в случае, если точка подключения абонентов организации водопроводно-канализационного хозяйства находится на сетях транзитной организации, в настоящий пункт типового договора включается условие о праве организации водопроводно-канализационного </w:t>
      </w:r>
      <w:r w:rsidRPr="000D47B8">
        <w:rPr>
          <w:rFonts w:ascii="Times New Roman" w:hAnsi="Times New Roman" w:cs="Times New Roman"/>
        </w:rPr>
        <w:lastRenderedPageBreak/>
        <w:t>хозяйства контролировать правильность представленных транзитной организацией сведений о водопотреблении абонентов);</w:t>
      </w:r>
    </w:p>
    <w:p w14:paraId="3EE7E6AB" w14:textId="77777777" w:rsidR="00463D1D" w:rsidRPr="000D47B8" w:rsidRDefault="00463D1D" w:rsidP="000D47B8">
      <w:pPr>
        <w:widowControl w:val="0"/>
        <w:autoSpaceDE w:val="0"/>
        <w:autoSpaceDN w:val="0"/>
        <w:adjustRightInd w:val="0"/>
        <w:spacing w:after="0" w:line="240" w:lineRule="auto"/>
        <w:ind w:firstLine="540"/>
        <w:contextualSpacing/>
        <w:jc w:val="both"/>
        <w:rPr>
          <w:rFonts w:ascii="Times New Roman" w:hAnsi="Times New Roman" w:cs="Times New Roman"/>
        </w:rPr>
      </w:pPr>
      <w:r w:rsidRPr="000D47B8">
        <w:rPr>
          <w:rFonts w:ascii="Times New Roman" w:hAnsi="Times New Roman" w:cs="Times New Roman"/>
        </w:rPr>
        <w:t xml:space="preserve">в) беспрепятственного доступа к водопроводным сетям, местам отбора проб воды и приборам учета холодной воды в порядке и случаях, которые предусмотрены </w:t>
      </w:r>
      <w:hyperlink w:anchor="Par114" w:history="1">
        <w:r w:rsidRPr="000D47B8">
          <w:rPr>
            <w:rFonts w:ascii="Times New Roman" w:hAnsi="Times New Roman" w:cs="Times New Roman"/>
            <w:color w:val="0000FF"/>
          </w:rPr>
          <w:t>разделом VI</w:t>
        </w:r>
      </w:hyperlink>
      <w:r w:rsidRPr="000D47B8">
        <w:rPr>
          <w:rFonts w:ascii="Times New Roman" w:hAnsi="Times New Roman" w:cs="Times New Roman"/>
        </w:rPr>
        <w:t xml:space="preserve"> настоящего договора.</w:t>
      </w:r>
    </w:p>
    <w:p w14:paraId="61890410" w14:textId="77777777" w:rsidR="00463D1D" w:rsidRPr="000D47B8" w:rsidRDefault="00463D1D" w:rsidP="000D47B8">
      <w:pPr>
        <w:widowControl w:val="0"/>
        <w:autoSpaceDE w:val="0"/>
        <w:autoSpaceDN w:val="0"/>
        <w:adjustRightInd w:val="0"/>
        <w:spacing w:after="0" w:line="240" w:lineRule="auto"/>
        <w:ind w:firstLine="540"/>
        <w:contextualSpacing/>
        <w:jc w:val="both"/>
        <w:rPr>
          <w:rFonts w:ascii="Times New Roman" w:hAnsi="Times New Roman" w:cs="Times New Roman"/>
        </w:rPr>
      </w:pPr>
      <w:r w:rsidRPr="000D47B8">
        <w:rPr>
          <w:rFonts w:ascii="Times New Roman" w:hAnsi="Times New Roman" w:cs="Times New Roman"/>
        </w:rPr>
        <w:t>16. Транзитная организация обязана:</w:t>
      </w:r>
    </w:p>
    <w:p w14:paraId="7F9A8884" w14:textId="77777777" w:rsidR="00463D1D" w:rsidRPr="000D47B8" w:rsidRDefault="00463D1D" w:rsidP="000D47B8">
      <w:pPr>
        <w:widowControl w:val="0"/>
        <w:autoSpaceDE w:val="0"/>
        <w:autoSpaceDN w:val="0"/>
        <w:adjustRightInd w:val="0"/>
        <w:spacing w:after="0" w:line="240" w:lineRule="auto"/>
        <w:ind w:firstLine="540"/>
        <w:contextualSpacing/>
        <w:jc w:val="both"/>
        <w:rPr>
          <w:rFonts w:ascii="Times New Roman" w:hAnsi="Times New Roman" w:cs="Times New Roman"/>
        </w:rPr>
      </w:pPr>
      <w:r w:rsidRPr="000D47B8">
        <w:rPr>
          <w:rFonts w:ascii="Times New Roman" w:hAnsi="Times New Roman" w:cs="Times New Roman"/>
        </w:rPr>
        <w:t xml:space="preserve">а) качественно и бесперебойно оказывать услуги по транспортировке холодной воды по принадлежащим транзитной организации и (или) эксплуатируемым транзитной организацией водопроводным сетям в границах эксплуатационной ответственности, предусмотренных </w:t>
      </w:r>
      <w:hyperlink w:anchor="Par275" w:history="1">
        <w:r w:rsidRPr="000D47B8">
          <w:rPr>
            <w:rFonts w:ascii="Times New Roman" w:hAnsi="Times New Roman" w:cs="Times New Roman"/>
            <w:color w:val="0000FF"/>
          </w:rPr>
          <w:t>приложением N 2</w:t>
        </w:r>
      </w:hyperlink>
      <w:r w:rsidRPr="000D47B8">
        <w:rPr>
          <w:rFonts w:ascii="Times New Roman" w:hAnsi="Times New Roman" w:cs="Times New Roman"/>
        </w:rPr>
        <w:t xml:space="preserve"> к настоящему договору, с учетом допустимых изменений качества воды и потерь воды при транспортировке в соответствии с режимом подачи воды и в пределах мощности (нагрузки), определенной в настоящем договоре;</w:t>
      </w:r>
    </w:p>
    <w:p w14:paraId="667428F6" w14:textId="77777777" w:rsidR="00463D1D" w:rsidRPr="000D47B8" w:rsidRDefault="00463D1D" w:rsidP="000D47B8">
      <w:pPr>
        <w:widowControl w:val="0"/>
        <w:autoSpaceDE w:val="0"/>
        <w:autoSpaceDN w:val="0"/>
        <w:adjustRightInd w:val="0"/>
        <w:spacing w:after="0" w:line="240" w:lineRule="auto"/>
        <w:ind w:firstLine="540"/>
        <w:contextualSpacing/>
        <w:jc w:val="both"/>
        <w:rPr>
          <w:rFonts w:ascii="Times New Roman" w:hAnsi="Times New Roman" w:cs="Times New Roman"/>
        </w:rPr>
      </w:pPr>
      <w:r w:rsidRPr="000D47B8">
        <w:rPr>
          <w:rFonts w:ascii="Times New Roman" w:hAnsi="Times New Roman" w:cs="Times New Roman"/>
        </w:rPr>
        <w:t xml:space="preserve">б) обеспечивать надлежащее техническое состояние и функционирование сетей холодного водоснабжения, расположенных в границах эксплуатационной ответственности, в соответствии с требованиями нормативно-технической документации. Сведения о составе и сроках проведения регламентных технических работ, обязательных для проведения транзитной организацией, приводятся по форме согласно </w:t>
      </w:r>
      <w:hyperlink w:anchor="Par457" w:history="1">
        <w:r w:rsidRPr="000D47B8">
          <w:rPr>
            <w:rFonts w:ascii="Times New Roman" w:hAnsi="Times New Roman" w:cs="Times New Roman"/>
            <w:color w:val="0000FF"/>
          </w:rPr>
          <w:t>приложению N 7</w:t>
        </w:r>
      </w:hyperlink>
      <w:r w:rsidRPr="000D47B8">
        <w:rPr>
          <w:rFonts w:ascii="Times New Roman" w:hAnsi="Times New Roman" w:cs="Times New Roman"/>
        </w:rPr>
        <w:t>;</w:t>
      </w:r>
    </w:p>
    <w:p w14:paraId="11544CB2" w14:textId="77777777" w:rsidR="00463D1D" w:rsidRPr="000D47B8" w:rsidRDefault="00463D1D" w:rsidP="000D47B8">
      <w:pPr>
        <w:widowControl w:val="0"/>
        <w:autoSpaceDE w:val="0"/>
        <w:autoSpaceDN w:val="0"/>
        <w:adjustRightInd w:val="0"/>
        <w:spacing w:after="0" w:line="240" w:lineRule="auto"/>
        <w:ind w:firstLine="540"/>
        <w:contextualSpacing/>
        <w:jc w:val="both"/>
        <w:rPr>
          <w:rFonts w:ascii="Times New Roman" w:hAnsi="Times New Roman" w:cs="Times New Roman"/>
        </w:rPr>
      </w:pPr>
      <w:r w:rsidRPr="000D47B8">
        <w:rPr>
          <w:rFonts w:ascii="Times New Roman" w:hAnsi="Times New Roman" w:cs="Times New Roman"/>
        </w:rPr>
        <w:t xml:space="preserve">в) обеспечивать учет холодной воды в соответствии с порядком, установленным в </w:t>
      </w:r>
      <w:hyperlink w:anchor="Par87" w:history="1">
        <w:r w:rsidRPr="000D47B8">
          <w:rPr>
            <w:rFonts w:ascii="Times New Roman" w:hAnsi="Times New Roman" w:cs="Times New Roman"/>
            <w:color w:val="0000FF"/>
          </w:rPr>
          <w:t>разделе V</w:t>
        </w:r>
      </w:hyperlink>
      <w:r w:rsidRPr="000D47B8">
        <w:rPr>
          <w:rFonts w:ascii="Times New Roman" w:hAnsi="Times New Roman" w:cs="Times New Roman"/>
        </w:rPr>
        <w:t xml:space="preserve"> настоящего договора, и требованиями </w:t>
      </w:r>
      <w:hyperlink r:id="rId4" w:history="1">
        <w:r w:rsidRPr="000D47B8">
          <w:rPr>
            <w:rFonts w:ascii="Times New Roman" w:hAnsi="Times New Roman" w:cs="Times New Roman"/>
            <w:color w:val="0000FF"/>
          </w:rPr>
          <w:t>Правил</w:t>
        </w:r>
      </w:hyperlink>
      <w:r w:rsidRPr="000D47B8">
        <w:rPr>
          <w:rFonts w:ascii="Times New Roman" w:hAnsi="Times New Roman" w:cs="Times New Roman"/>
        </w:rPr>
        <w:t xml:space="preserve"> организации коммерческого учета воды, сточных вод, утвержденных постановлением Правительства Российской Федерации от 4 сентября 2013 г. N 776 "Об утверждении Правил организации коммерческого учета воды, сточных вод" (далее - Правила организации коммерческого учета воды, сточных вод);</w:t>
      </w:r>
    </w:p>
    <w:p w14:paraId="6A0F0EA5" w14:textId="77777777" w:rsidR="00463D1D" w:rsidRPr="000D47B8" w:rsidRDefault="00463D1D" w:rsidP="000D47B8">
      <w:pPr>
        <w:widowControl w:val="0"/>
        <w:autoSpaceDE w:val="0"/>
        <w:autoSpaceDN w:val="0"/>
        <w:adjustRightInd w:val="0"/>
        <w:spacing w:after="0" w:line="240" w:lineRule="auto"/>
        <w:ind w:firstLine="540"/>
        <w:contextualSpacing/>
        <w:jc w:val="both"/>
        <w:rPr>
          <w:rFonts w:ascii="Times New Roman" w:hAnsi="Times New Roman" w:cs="Times New Roman"/>
        </w:rPr>
      </w:pPr>
      <w:r w:rsidRPr="000D47B8">
        <w:rPr>
          <w:rFonts w:ascii="Times New Roman" w:hAnsi="Times New Roman" w:cs="Times New Roman"/>
        </w:rPr>
        <w:t>г) установить приборы учета холодной воды на границах эксплуатационной ответственности транзитной организации, за исключением случаев, когда приборы учета холодной воды не устанавливаются в силу отсутствия технической возможности;</w:t>
      </w:r>
    </w:p>
    <w:p w14:paraId="5EB1C2CE" w14:textId="77777777" w:rsidR="00463D1D" w:rsidRPr="000D47B8" w:rsidRDefault="00463D1D" w:rsidP="000D47B8">
      <w:pPr>
        <w:widowControl w:val="0"/>
        <w:autoSpaceDE w:val="0"/>
        <w:autoSpaceDN w:val="0"/>
        <w:adjustRightInd w:val="0"/>
        <w:spacing w:after="0" w:line="240" w:lineRule="auto"/>
        <w:ind w:firstLine="540"/>
        <w:contextualSpacing/>
        <w:jc w:val="both"/>
        <w:rPr>
          <w:rFonts w:ascii="Times New Roman" w:hAnsi="Times New Roman" w:cs="Times New Roman"/>
        </w:rPr>
      </w:pPr>
      <w:r w:rsidRPr="000D47B8">
        <w:rPr>
          <w:rFonts w:ascii="Times New Roman" w:hAnsi="Times New Roman" w:cs="Times New Roman"/>
        </w:rPr>
        <w:t xml:space="preserve">д) обеспечивать беспрепятственный доступ представителям организации водопроводно-канализационного хозяйства или по ее указанию представителям иной организации к водопроводным сетям, местам отбора проб воды и приборам учета холодной воды, принадлежащим транзитной организации на праве собственности или на ином законном основании и (или) находящимся в границах ее эксплуатационной ответственности, в порядке и случаях, предусмотренных </w:t>
      </w:r>
      <w:hyperlink w:anchor="Par114" w:history="1">
        <w:r w:rsidRPr="000D47B8">
          <w:rPr>
            <w:rFonts w:ascii="Times New Roman" w:hAnsi="Times New Roman" w:cs="Times New Roman"/>
            <w:color w:val="0000FF"/>
          </w:rPr>
          <w:t>разделом VI</w:t>
        </w:r>
      </w:hyperlink>
      <w:r w:rsidRPr="000D47B8">
        <w:rPr>
          <w:rFonts w:ascii="Times New Roman" w:hAnsi="Times New Roman" w:cs="Times New Roman"/>
        </w:rPr>
        <w:t xml:space="preserve"> настоящего договора;</w:t>
      </w:r>
    </w:p>
    <w:p w14:paraId="648B4422" w14:textId="77777777" w:rsidR="00463D1D" w:rsidRPr="000D47B8" w:rsidRDefault="00463D1D" w:rsidP="000D47B8">
      <w:pPr>
        <w:widowControl w:val="0"/>
        <w:autoSpaceDE w:val="0"/>
        <w:autoSpaceDN w:val="0"/>
        <w:adjustRightInd w:val="0"/>
        <w:spacing w:after="0" w:line="240" w:lineRule="auto"/>
        <w:ind w:firstLine="540"/>
        <w:contextualSpacing/>
        <w:jc w:val="both"/>
        <w:rPr>
          <w:rFonts w:ascii="Times New Roman" w:hAnsi="Times New Roman" w:cs="Times New Roman"/>
        </w:rPr>
      </w:pPr>
      <w:r w:rsidRPr="000D47B8">
        <w:rPr>
          <w:rFonts w:ascii="Times New Roman" w:hAnsi="Times New Roman" w:cs="Times New Roman"/>
        </w:rPr>
        <w:t xml:space="preserve">е) уведомлять организацию водопроводно-канализационного хозяйства, а также третьих лиц, перечень которых определен законодательством Российской Федерации, о временном ограничении или прекращении транспортировки холодной воды с указанием сроков ограничения или прекращения транспортировки воды, причин и принимаемых мер в порядке, указанном в </w:t>
      </w:r>
      <w:hyperlink w:anchor="Par142" w:history="1">
        <w:r w:rsidRPr="000D47B8">
          <w:rPr>
            <w:rFonts w:ascii="Times New Roman" w:hAnsi="Times New Roman" w:cs="Times New Roman"/>
            <w:color w:val="0000FF"/>
          </w:rPr>
          <w:t>разделе VIII</w:t>
        </w:r>
      </w:hyperlink>
      <w:r w:rsidRPr="000D47B8">
        <w:rPr>
          <w:rFonts w:ascii="Times New Roman" w:hAnsi="Times New Roman" w:cs="Times New Roman"/>
        </w:rPr>
        <w:t xml:space="preserve"> настоящего договора;</w:t>
      </w:r>
    </w:p>
    <w:p w14:paraId="4DC1AA63" w14:textId="77777777" w:rsidR="00463D1D" w:rsidRPr="000D47B8" w:rsidRDefault="00463D1D" w:rsidP="000D47B8">
      <w:pPr>
        <w:widowControl w:val="0"/>
        <w:autoSpaceDE w:val="0"/>
        <w:autoSpaceDN w:val="0"/>
        <w:adjustRightInd w:val="0"/>
        <w:spacing w:after="0" w:line="240" w:lineRule="auto"/>
        <w:ind w:firstLine="540"/>
        <w:contextualSpacing/>
        <w:jc w:val="both"/>
        <w:rPr>
          <w:rFonts w:ascii="Times New Roman" w:hAnsi="Times New Roman" w:cs="Times New Roman"/>
        </w:rPr>
      </w:pPr>
      <w:r w:rsidRPr="000D47B8">
        <w:rPr>
          <w:rFonts w:ascii="Times New Roman" w:hAnsi="Times New Roman" w:cs="Times New Roman"/>
        </w:rPr>
        <w:t>ж) при возникновении аварийных ситуаций на водопроводных сетях транзитной организации принять меры к устранению аварии и уведомить организацию водопроводно-канализационного хозяйства не позднее со дня возникновения аварийной ситуации. После устранения аварии транзитная организация обязана сообщить об этом организации водопроводно-канализационного хозяйства в течение ___________.</w:t>
      </w:r>
    </w:p>
    <w:p w14:paraId="19B2703C" w14:textId="77777777" w:rsidR="00463D1D" w:rsidRPr="000D47B8" w:rsidRDefault="00463D1D" w:rsidP="000D47B8">
      <w:pPr>
        <w:widowControl w:val="0"/>
        <w:autoSpaceDE w:val="0"/>
        <w:autoSpaceDN w:val="0"/>
        <w:adjustRightInd w:val="0"/>
        <w:spacing w:after="0" w:line="240" w:lineRule="auto"/>
        <w:ind w:firstLine="540"/>
        <w:contextualSpacing/>
        <w:jc w:val="both"/>
        <w:rPr>
          <w:rFonts w:ascii="Times New Roman" w:hAnsi="Times New Roman" w:cs="Times New Roman"/>
        </w:rPr>
      </w:pPr>
      <w:r w:rsidRPr="000D47B8">
        <w:rPr>
          <w:rFonts w:ascii="Times New Roman" w:hAnsi="Times New Roman" w:cs="Times New Roman"/>
        </w:rPr>
        <w:t>17. Транзитная организация имеет право:</w:t>
      </w:r>
    </w:p>
    <w:p w14:paraId="6D886039" w14:textId="77777777" w:rsidR="00463D1D" w:rsidRPr="000D47B8" w:rsidRDefault="00463D1D" w:rsidP="000D47B8">
      <w:pPr>
        <w:widowControl w:val="0"/>
        <w:autoSpaceDE w:val="0"/>
        <w:autoSpaceDN w:val="0"/>
        <w:adjustRightInd w:val="0"/>
        <w:spacing w:after="0" w:line="240" w:lineRule="auto"/>
        <w:ind w:firstLine="540"/>
        <w:contextualSpacing/>
        <w:jc w:val="both"/>
        <w:rPr>
          <w:rFonts w:ascii="Times New Roman" w:hAnsi="Times New Roman" w:cs="Times New Roman"/>
        </w:rPr>
      </w:pPr>
      <w:r w:rsidRPr="000D47B8">
        <w:rPr>
          <w:rFonts w:ascii="Times New Roman" w:hAnsi="Times New Roman" w:cs="Times New Roman"/>
        </w:rPr>
        <w:t>а) получать от организации водопроводно-канализационного хозяйства информацию о результатах производственного контроля качества питьевой воды, осуществляемого организацией водопроводно-канализационного хозяйства, в порядке, предусмотренном законодательством Российской Федерации, в отношении лиц, подача воды которым осуществляется с использованием водопроводных сетей, принадлежащих транзитной организации;</w:t>
      </w:r>
    </w:p>
    <w:p w14:paraId="6F19D05D" w14:textId="154F13EB" w:rsidR="00463D1D" w:rsidRPr="000D47B8" w:rsidRDefault="00463D1D" w:rsidP="000D47B8">
      <w:pPr>
        <w:widowControl w:val="0"/>
        <w:autoSpaceDE w:val="0"/>
        <w:autoSpaceDN w:val="0"/>
        <w:adjustRightInd w:val="0"/>
        <w:spacing w:line="240" w:lineRule="auto"/>
        <w:contextualSpacing/>
        <w:jc w:val="both"/>
        <w:rPr>
          <w:rFonts w:ascii="Times New Roman" w:hAnsi="Times New Roman" w:cs="Times New Roman"/>
        </w:rPr>
      </w:pPr>
      <w:r w:rsidRPr="000D47B8">
        <w:rPr>
          <w:rFonts w:ascii="Times New Roman" w:hAnsi="Times New Roman" w:cs="Times New Roman"/>
        </w:rPr>
        <w:t xml:space="preserve">    </w:t>
      </w:r>
      <w:proofErr w:type="gramStart"/>
      <w:r w:rsidRPr="000D47B8">
        <w:rPr>
          <w:rFonts w:ascii="Times New Roman" w:hAnsi="Times New Roman" w:cs="Times New Roman"/>
        </w:rPr>
        <w:t>б)  привлекать</w:t>
      </w:r>
      <w:proofErr w:type="gramEnd"/>
      <w:r w:rsidRPr="000D47B8">
        <w:rPr>
          <w:rFonts w:ascii="Times New Roman" w:hAnsi="Times New Roman" w:cs="Times New Roman"/>
        </w:rPr>
        <w:t xml:space="preserve">  третьих  лиц  для  выполнения  работ по устройству узла</w:t>
      </w:r>
      <w:r w:rsidR="000D47B8">
        <w:rPr>
          <w:rFonts w:ascii="Times New Roman" w:hAnsi="Times New Roman" w:cs="Times New Roman"/>
        </w:rPr>
        <w:t xml:space="preserve"> </w:t>
      </w:r>
      <w:r w:rsidRPr="000D47B8">
        <w:rPr>
          <w:rFonts w:ascii="Times New Roman" w:hAnsi="Times New Roman" w:cs="Times New Roman"/>
        </w:rPr>
        <w:t>учета;</w:t>
      </w:r>
    </w:p>
    <w:p w14:paraId="6AC31BD4" w14:textId="77777777" w:rsidR="00463D1D" w:rsidRPr="000D47B8" w:rsidRDefault="00463D1D" w:rsidP="000D47B8">
      <w:pPr>
        <w:widowControl w:val="0"/>
        <w:autoSpaceDE w:val="0"/>
        <w:autoSpaceDN w:val="0"/>
        <w:adjustRightInd w:val="0"/>
        <w:spacing w:after="0" w:line="240" w:lineRule="auto"/>
        <w:ind w:firstLine="540"/>
        <w:contextualSpacing/>
        <w:jc w:val="both"/>
        <w:rPr>
          <w:rFonts w:ascii="Times New Roman" w:hAnsi="Times New Roman" w:cs="Times New Roman"/>
        </w:rPr>
      </w:pPr>
      <w:r w:rsidRPr="000D47B8">
        <w:rPr>
          <w:rFonts w:ascii="Times New Roman" w:hAnsi="Times New Roman" w:cs="Times New Roman"/>
        </w:rPr>
        <w:t>в) осуществлять в целях контроля качества воды отбор проб воды, в том числе параллельный отбор проб, принимать участие в отборе проб воды, осуществляемом организацией водопроводно-канализационного хозяйства, в том числе у абонентов организации водопроводно-канализационного хозяйства;</w:t>
      </w:r>
    </w:p>
    <w:p w14:paraId="5A0F81DC" w14:textId="77777777" w:rsidR="00463D1D" w:rsidRPr="000D47B8" w:rsidRDefault="00463D1D" w:rsidP="000D47B8">
      <w:pPr>
        <w:widowControl w:val="0"/>
        <w:autoSpaceDE w:val="0"/>
        <w:autoSpaceDN w:val="0"/>
        <w:adjustRightInd w:val="0"/>
        <w:spacing w:after="0" w:line="240" w:lineRule="auto"/>
        <w:ind w:firstLine="540"/>
        <w:contextualSpacing/>
        <w:jc w:val="both"/>
        <w:rPr>
          <w:rFonts w:ascii="Times New Roman" w:hAnsi="Times New Roman" w:cs="Times New Roman"/>
        </w:rPr>
      </w:pPr>
      <w:r w:rsidRPr="000D47B8">
        <w:rPr>
          <w:rFonts w:ascii="Times New Roman" w:hAnsi="Times New Roman" w:cs="Times New Roman"/>
        </w:rPr>
        <w:t>г) требовать от организации водопроводно-канализационного хозяйства оплаты услуг по транспортировке холодной воды.</w:t>
      </w:r>
    </w:p>
    <w:p w14:paraId="1FF5B9B4" w14:textId="77777777" w:rsidR="00463D1D" w:rsidRPr="000D47B8" w:rsidRDefault="00463D1D" w:rsidP="000D47B8">
      <w:pPr>
        <w:widowControl w:val="0"/>
        <w:autoSpaceDE w:val="0"/>
        <w:autoSpaceDN w:val="0"/>
        <w:adjustRightInd w:val="0"/>
        <w:spacing w:after="0" w:line="240" w:lineRule="auto"/>
        <w:ind w:firstLine="540"/>
        <w:contextualSpacing/>
        <w:jc w:val="both"/>
        <w:rPr>
          <w:rFonts w:ascii="Times New Roman" w:hAnsi="Times New Roman" w:cs="Times New Roman"/>
        </w:rPr>
      </w:pPr>
    </w:p>
    <w:p w14:paraId="30E1EDA2" w14:textId="77777777" w:rsidR="00463D1D" w:rsidRPr="000D47B8" w:rsidRDefault="00463D1D" w:rsidP="000D47B8">
      <w:pPr>
        <w:widowControl w:val="0"/>
        <w:autoSpaceDE w:val="0"/>
        <w:autoSpaceDN w:val="0"/>
        <w:adjustRightInd w:val="0"/>
        <w:spacing w:after="0" w:line="240" w:lineRule="auto"/>
        <w:contextualSpacing/>
        <w:jc w:val="center"/>
        <w:outlineLvl w:val="0"/>
        <w:rPr>
          <w:rFonts w:ascii="Times New Roman" w:hAnsi="Times New Roman" w:cs="Times New Roman"/>
        </w:rPr>
      </w:pPr>
      <w:bookmarkStart w:id="3" w:name="Par87"/>
      <w:bookmarkEnd w:id="3"/>
      <w:r w:rsidRPr="000D47B8">
        <w:rPr>
          <w:rFonts w:ascii="Times New Roman" w:hAnsi="Times New Roman" w:cs="Times New Roman"/>
        </w:rPr>
        <w:t>V. Порядок учета поданной (полученной) холодной воды</w:t>
      </w:r>
    </w:p>
    <w:p w14:paraId="66661F04" w14:textId="77777777" w:rsidR="00463D1D" w:rsidRPr="000D47B8" w:rsidRDefault="00463D1D" w:rsidP="000D47B8">
      <w:pPr>
        <w:widowControl w:val="0"/>
        <w:autoSpaceDE w:val="0"/>
        <w:autoSpaceDN w:val="0"/>
        <w:adjustRightInd w:val="0"/>
        <w:spacing w:after="0" w:line="240" w:lineRule="auto"/>
        <w:contextualSpacing/>
        <w:jc w:val="center"/>
        <w:rPr>
          <w:rFonts w:ascii="Times New Roman" w:hAnsi="Times New Roman" w:cs="Times New Roman"/>
        </w:rPr>
      </w:pPr>
    </w:p>
    <w:p w14:paraId="07BE78FE" w14:textId="77777777" w:rsidR="00082325" w:rsidRDefault="00463D1D" w:rsidP="00082325">
      <w:pPr>
        <w:widowControl w:val="0"/>
        <w:autoSpaceDE w:val="0"/>
        <w:autoSpaceDN w:val="0"/>
        <w:adjustRightInd w:val="0"/>
        <w:spacing w:after="0" w:line="240" w:lineRule="auto"/>
        <w:ind w:firstLine="540"/>
        <w:contextualSpacing/>
        <w:jc w:val="both"/>
        <w:rPr>
          <w:rFonts w:ascii="Times New Roman" w:hAnsi="Times New Roman" w:cs="Times New Roman"/>
        </w:rPr>
      </w:pPr>
      <w:r w:rsidRPr="000D47B8">
        <w:rPr>
          <w:rFonts w:ascii="Times New Roman" w:hAnsi="Times New Roman" w:cs="Times New Roman"/>
        </w:rPr>
        <w:t xml:space="preserve">18. Учет объема поданной (полученной) холодной воды осуществляется в соответствии с </w:t>
      </w:r>
      <w:hyperlink r:id="rId5" w:history="1">
        <w:r w:rsidRPr="000D47B8">
          <w:rPr>
            <w:rFonts w:ascii="Times New Roman" w:hAnsi="Times New Roman" w:cs="Times New Roman"/>
            <w:color w:val="0000FF"/>
          </w:rPr>
          <w:t>Правилами</w:t>
        </w:r>
      </w:hyperlink>
      <w:r w:rsidRPr="000D47B8">
        <w:rPr>
          <w:rFonts w:ascii="Times New Roman" w:hAnsi="Times New Roman" w:cs="Times New Roman"/>
        </w:rPr>
        <w:t xml:space="preserve"> организации коммерческого учета воды, сточных вод. Для учета поданной (полученной) </w:t>
      </w:r>
      <w:r w:rsidRPr="000D47B8">
        <w:rPr>
          <w:rFonts w:ascii="Times New Roman" w:hAnsi="Times New Roman" w:cs="Times New Roman"/>
        </w:rPr>
        <w:lastRenderedPageBreak/>
        <w:t>холодной воды транзитная организация устанавливает на границе эксплуатационной ответственности в точке приема и точке подачи приборы учета холодной воды, за исключением случаев, когда приборы учета холодной воды не устанавливаются в силу отсутствия технической возможности.</w:t>
      </w:r>
      <w:r w:rsidR="00082325">
        <w:rPr>
          <w:rFonts w:ascii="Times New Roman" w:hAnsi="Times New Roman" w:cs="Times New Roman"/>
        </w:rPr>
        <w:t xml:space="preserve"> </w:t>
      </w:r>
    </w:p>
    <w:p w14:paraId="49F6FFB6" w14:textId="3CF7C146" w:rsidR="00463D1D" w:rsidRPr="000D47B8" w:rsidRDefault="00463D1D" w:rsidP="00082325">
      <w:pPr>
        <w:widowControl w:val="0"/>
        <w:autoSpaceDE w:val="0"/>
        <w:autoSpaceDN w:val="0"/>
        <w:adjustRightInd w:val="0"/>
        <w:spacing w:after="0" w:line="240" w:lineRule="auto"/>
        <w:ind w:firstLine="540"/>
        <w:contextualSpacing/>
        <w:jc w:val="both"/>
        <w:rPr>
          <w:rFonts w:ascii="Times New Roman" w:hAnsi="Times New Roman" w:cs="Times New Roman"/>
        </w:rPr>
      </w:pPr>
      <w:r w:rsidRPr="000D47B8">
        <w:rPr>
          <w:rFonts w:ascii="Times New Roman" w:hAnsi="Times New Roman" w:cs="Times New Roman"/>
        </w:rPr>
        <w:t xml:space="preserve">19.   В   </w:t>
      </w:r>
      <w:proofErr w:type="gramStart"/>
      <w:r w:rsidRPr="000D47B8">
        <w:rPr>
          <w:rFonts w:ascii="Times New Roman" w:hAnsi="Times New Roman" w:cs="Times New Roman"/>
        </w:rPr>
        <w:t>случае  отсутствия</w:t>
      </w:r>
      <w:proofErr w:type="gramEnd"/>
      <w:r w:rsidRPr="000D47B8">
        <w:rPr>
          <w:rFonts w:ascii="Times New Roman" w:hAnsi="Times New Roman" w:cs="Times New Roman"/>
        </w:rPr>
        <w:t xml:space="preserve">  у  транзитной  организации  допущенных  к</w:t>
      </w:r>
      <w:r w:rsidR="00082325">
        <w:rPr>
          <w:rFonts w:ascii="Times New Roman" w:hAnsi="Times New Roman" w:cs="Times New Roman"/>
        </w:rPr>
        <w:t xml:space="preserve"> </w:t>
      </w:r>
      <w:r w:rsidRPr="000D47B8">
        <w:rPr>
          <w:rFonts w:ascii="Times New Roman" w:hAnsi="Times New Roman" w:cs="Times New Roman"/>
        </w:rPr>
        <w:t>эксплуатации приборов учета холодной воды установка и допуск к эксплуатации</w:t>
      </w:r>
      <w:r w:rsidR="00082325">
        <w:rPr>
          <w:rFonts w:ascii="Times New Roman" w:hAnsi="Times New Roman" w:cs="Times New Roman"/>
        </w:rPr>
        <w:t xml:space="preserve"> </w:t>
      </w:r>
      <w:r w:rsidRPr="000D47B8">
        <w:rPr>
          <w:rFonts w:ascii="Times New Roman" w:hAnsi="Times New Roman" w:cs="Times New Roman"/>
        </w:rPr>
        <w:t>приборов учета холодной воды должны быть осуществлены ____________________.</w:t>
      </w:r>
    </w:p>
    <w:p w14:paraId="44C5A915" w14:textId="77777777" w:rsidR="00082325" w:rsidRPr="00082325" w:rsidRDefault="00463D1D" w:rsidP="000D47B8">
      <w:pPr>
        <w:widowControl w:val="0"/>
        <w:autoSpaceDE w:val="0"/>
        <w:autoSpaceDN w:val="0"/>
        <w:adjustRightInd w:val="0"/>
        <w:spacing w:line="240" w:lineRule="auto"/>
        <w:contextualSpacing/>
        <w:jc w:val="both"/>
        <w:rPr>
          <w:rFonts w:ascii="Times New Roman" w:hAnsi="Times New Roman" w:cs="Times New Roman"/>
          <w:vertAlign w:val="superscript"/>
        </w:rPr>
      </w:pPr>
      <w:r w:rsidRPr="000D47B8">
        <w:rPr>
          <w:rFonts w:ascii="Times New Roman" w:hAnsi="Times New Roman" w:cs="Times New Roman"/>
        </w:rPr>
        <w:t xml:space="preserve">                                             </w:t>
      </w:r>
      <w:r w:rsidRPr="00082325">
        <w:rPr>
          <w:rFonts w:ascii="Times New Roman" w:hAnsi="Times New Roman" w:cs="Times New Roman"/>
          <w:vertAlign w:val="superscript"/>
        </w:rPr>
        <w:t>(указать дату)</w:t>
      </w:r>
      <w:r w:rsidR="00082325" w:rsidRPr="00082325">
        <w:rPr>
          <w:rFonts w:ascii="Times New Roman" w:hAnsi="Times New Roman" w:cs="Times New Roman"/>
          <w:vertAlign w:val="superscript"/>
        </w:rPr>
        <w:t xml:space="preserve"> </w:t>
      </w:r>
    </w:p>
    <w:p w14:paraId="1A1493C0" w14:textId="6ACC9038" w:rsidR="00463D1D" w:rsidRPr="000D47B8" w:rsidRDefault="00463D1D" w:rsidP="00082325">
      <w:pPr>
        <w:widowControl w:val="0"/>
        <w:autoSpaceDE w:val="0"/>
        <w:autoSpaceDN w:val="0"/>
        <w:adjustRightInd w:val="0"/>
        <w:spacing w:line="240" w:lineRule="auto"/>
        <w:ind w:firstLine="708"/>
        <w:contextualSpacing/>
        <w:jc w:val="both"/>
        <w:rPr>
          <w:rFonts w:ascii="Times New Roman" w:hAnsi="Times New Roman" w:cs="Times New Roman"/>
        </w:rPr>
      </w:pPr>
      <w:r w:rsidRPr="000D47B8">
        <w:rPr>
          <w:rFonts w:ascii="Times New Roman" w:hAnsi="Times New Roman" w:cs="Times New Roman"/>
        </w:rPr>
        <w:t xml:space="preserve">20.   Коммерческий   учет   </w:t>
      </w:r>
      <w:proofErr w:type="gramStart"/>
      <w:r w:rsidRPr="000D47B8">
        <w:rPr>
          <w:rFonts w:ascii="Times New Roman" w:hAnsi="Times New Roman" w:cs="Times New Roman"/>
        </w:rPr>
        <w:t>полученной  холодной</w:t>
      </w:r>
      <w:proofErr w:type="gramEnd"/>
      <w:r w:rsidRPr="000D47B8">
        <w:rPr>
          <w:rFonts w:ascii="Times New Roman" w:hAnsi="Times New Roman" w:cs="Times New Roman"/>
        </w:rPr>
        <w:t xml:space="preserve">  воды  в  узлах  учета</w:t>
      </w:r>
    </w:p>
    <w:p w14:paraId="2274E6AC" w14:textId="77777777" w:rsidR="00463D1D" w:rsidRPr="000D47B8" w:rsidRDefault="00463D1D" w:rsidP="000D47B8">
      <w:pPr>
        <w:widowControl w:val="0"/>
        <w:autoSpaceDE w:val="0"/>
        <w:autoSpaceDN w:val="0"/>
        <w:adjustRightInd w:val="0"/>
        <w:spacing w:line="240" w:lineRule="auto"/>
        <w:contextualSpacing/>
        <w:jc w:val="both"/>
        <w:rPr>
          <w:rFonts w:ascii="Times New Roman" w:hAnsi="Times New Roman" w:cs="Times New Roman"/>
        </w:rPr>
      </w:pPr>
      <w:r w:rsidRPr="000D47B8">
        <w:rPr>
          <w:rFonts w:ascii="Times New Roman" w:hAnsi="Times New Roman" w:cs="Times New Roman"/>
        </w:rPr>
        <w:t>обеспечивает _____________________________________________________________.</w:t>
      </w:r>
    </w:p>
    <w:p w14:paraId="79C2179E" w14:textId="382C8CA9" w:rsidR="00463D1D" w:rsidRPr="00082325" w:rsidRDefault="00463D1D" w:rsidP="000D47B8">
      <w:pPr>
        <w:widowControl w:val="0"/>
        <w:autoSpaceDE w:val="0"/>
        <w:autoSpaceDN w:val="0"/>
        <w:adjustRightInd w:val="0"/>
        <w:spacing w:line="240" w:lineRule="auto"/>
        <w:contextualSpacing/>
        <w:jc w:val="both"/>
        <w:rPr>
          <w:rFonts w:ascii="Times New Roman" w:hAnsi="Times New Roman" w:cs="Times New Roman"/>
          <w:vertAlign w:val="superscript"/>
        </w:rPr>
      </w:pPr>
      <w:r w:rsidRPr="00082325">
        <w:rPr>
          <w:rFonts w:ascii="Times New Roman" w:hAnsi="Times New Roman" w:cs="Times New Roman"/>
          <w:vertAlign w:val="superscript"/>
        </w:rPr>
        <w:t xml:space="preserve">                         </w:t>
      </w:r>
      <w:r w:rsidR="00082325">
        <w:rPr>
          <w:rFonts w:ascii="Times New Roman" w:hAnsi="Times New Roman" w:cs="Times New Roman"/>
          <w:vertAlign w:val="superscript"/>
        </w:rPr>
        <w:t xml:space="preserve">                                                 </w:t>
      </w:r>
      <w:r w:rsidRPr="00082325">
        <w:rPr>
          <w:rFonts w:ascii="Times New Roman" w:hAnsi="Times New Roman" w:cs="Times New Roman"/>
          <w:vertAlign w:val="superscript"/>
        </w:rPr>
        <w:t>(указать одну из сторон договора)</w:t>
      </w:r>
    </w:p>
    <w:p w14:paraId="2610FF03" w14:textId="77777777" w:rsidR="00463D1D" w:rsidRPr="000D47B8" w:rsidRDefault="00463D1D" w:rsidP="000D47B8">
      <w:pPr>
        <w:widowControl w:val="0"/>
        <w:autoSpaceDE w:val="0"/>
        <w:autoSpaceDN w:val="0"/>
        <w:adjustRightInd w:val="0"/>
        <w:spacing w:after="0" w:line="240" w:lineRule="auto"/>
        <w:ind w:firstLine="540"/>
        <w:contextualSpacing/>
        <w:jc w:val="both"/>
        <w:rPr>
          <w:rFonts w:ascii="Times New Roman" w:hAnsi="Times New Roman" w:cs="Times New Roman"/>
        </w:rPr>
      </w:pPr>
      <w:r w:rsidRPr="000D47B8">
        <w:rPr>
          <w:rFonts w:ascii="Times New Roman" w:hAnsi="Times New Roman" w:cs="Times New Roman"/>
        </w:rPr>
        <w:t xml:space="preserve">21. Количество поданной (переданной) холодной воды определяется стороной, осуществляющей коммерческий учет воды, в соответствии с данными учета фактического потребления холодной воды по показаниям приборов учета, за исключением случаев, когда осуществление коммерческого учета осуществляется расчетным способом в соответствии с </w:t>
      </w:r>
      <w:hyperlink r:id="rId6" w:history="1">
        <w:r w:rsidRPr="000D47B8">
          <w:rPr>
            <w:rFonts w:ascii="Times New Roman" w:hAnsi="Times New Roman" w:cs="Times New Roman"/>
            <w:color w:val="0000FF"/>
          </w:rPr>
          <w:t>Правилами</w:t>
        </w:r>
      </w:hyperlink>
      <w:r w:rsidRPr="000D47B8">
        <w:rPr>
          <w:rFonts w:ascii="Times New Roman" w:hAnsi="Times New Roman" w:cs="Times New Roman"/>
        </w:rPr>
        <w:t xml:space="preserve"> организации коммерческого учета воды, сточных вод.</w:t>
      </w:r>
    </w:p>
    <w:p w14:paraId="7513DE3E" w14:textId="77777777" w:rsidR="00463D1D" w:rsidRPr="000D47B8" w:rsidRDefault="00463D1D" w:rsidP="000D47B8">
      <w:pPr>
        <w:widowControl w:val="0"/>
        <w:autoSpaceDE w:val="0"/>
        <w:autoSpaceDN w:val="0"/>
        <w:adjustRightInd w:val="0"/>
        <w:spacing w:after="0" w:line="240" w:lineRule="auto"/>
        <w:ind w:firstLine="540"/>
        <w:contextualSpacing/>
        <w:jc w:val="both"/>
        <w:rPr>
          <w:rFonts w:ascii="Times New Roman" w:hAnsi="Times New Roman" w:cs="Times New Roman"/>
        </w:rPr>
      </w:pPr>
      <w:r w:rsidRPr="000D47B8">
        <w:rPr>
          <w:rFonts w:ascii="Times New Roman" w:hAnsi="Times New Roman" w:cs="Times New Roman"/>
        </w:rPr>
        <w:t>22. При размещении узла учета и приборов учета не на границе раздела эксплуатационной ответственности объем поданной (переданной) холодной воды, определенный на основании показаний такого прибора учета, в целях осуществления расчетов по договору подлежит корректировке на величину потерь холодной воды, возникающих на участке сети от границы раздела эксплуатационной ответственности до места установки прибора учета. Величина потерь определяется на основании расчетов, произведенных организацией водопроводно-канализационного хозяйства в соответствии с требованиями законодательства Российской Федерации.</w:t>
      </w:r>
    </w:p>
    <w:p w14:paraId="1641EDA8" w14:textId="77777777" w:rsidR="00463D1D" w:rsidRPr="000D47B8" w:rsidRDefault="00463D1D" w:rsidP="000D47B8">
      <w:pPr>
        <w:widowControl w:val="0"/>
        <w:autoSpaceDE w:val="0"/>
        <w:autoSpaceDN w:val="0"/>
        <w:adjustRightInd w:val="0"/>
        <w:spacing w:after="0" w:line="240" w:lineRule="auto"/>
        <w:ind w:firstLine="540"/>
        <w:contextualSpacing/>
        <w:jc w:val="both"/>
        <w:rPr>
          <w:rFonts w:ascii="Times New Roman" w:hAnsi="Times New Roman" w:cs="Times New Roman"/>
        </w:rPr>
      </w:pPr>
      <w:r w:rsidRPr="000D47B8">
        <w:rPr>
          <w:rFonts w:ascii="Times New Roman" w:hAnsi="Times New Roman" w:cs="Times New Roman"/>
        </w:rPr>
        <w:t>23. Транзитная организация обязана обеспечить надлежащее состояние и исправность узлов учета и приборов учета, своевременную поверку приборов учета, сохранность пломб на приборах учета, доступность и надлежащее состояние мест отбора проб воды, находящихся в границах эксплуатационной ответственности транзитной организации.</w:t>
      </w:r>
    </w:p>
    <w:p w14:paraId="07552B5A" w14:textId="0301ABB0" w:rsidR="00463D1D" w:rsidRPr="000D47B8" w:rsidRDefault="00463D1D" w:rsidP="000D47B8">
      <w:pPr>
        <w:widowControl w:val="0"/>
        <w:autoSpaceDE w:val="0"/>
        <w:autoSpaceDN w:val="0"/>
        <w:adjustRightInd w:val="0"/>
        <w:spacing w:line="240" w:lineRule="auto"/>
        <w:contextualSpacing/>
        <w:jc w:val="both"/>
        <w:rPr>
          <w:rFonts w:ascii="Times New Roman" w:hAnsi="Times New Roman" w:cs="Times New Roman"/>
        </w:rPr>
      </w:pPr>
      <w:r w:rsidRPr="000D47B8">
        <w:rPr>
          <w:rFonts w:ascii="Times New Roman" w:hAnsi="Times New Roman" w:cs="Times New Roman"/>
        </w:rPr>
        <w:t xml:space="preserve">    24. Сторона, осуществляющая коммерческий учет транспортируемой холодной</w:t>
      </w:r>
      <w:r w:rsidR="00082325">
        <w:rPr>
          <w:rFonts w:ascii="Times New Roman" w:hAnsi="Times New Roman" w:cs="Times New Roman"/>
        </w:rPr>
        <w:t xml:space="preserve"> </w:t>
      </w:r>
      <w:r w:rsidRPr="000D47B8">
        <w:rPr>
          <w:rFonts w:ascii="Times New Roman" w:hAnsi="Times New Roman" w:cs="Times New Roman"/>
        </w:rPr>
        <w:t>воды, снимает показания приборов учета в последний день расчетного периода,</w:t>
      </w:r>
      <w:r w:rsidR="00082325">
        <w:rPr>
          <w:rFonts w:ascii="Times New Roman" w:hAnsi="Times New Roman" w:cs="Times New Roman"/>
        </w:rPr>
        <w:t xml:space="preserve"> </w:t>
      </w:r>
      <w:r w:rsidRPr="000D47B8">
        <w:rPr>
          <w:rFonts w:ascii="Times New Roman" w:hAnsi="Times New Roman" w:cs="Times New Roman"/>
        </w:rPr>
        <w:t>установленного   настоящим   договором,   либо   осуществляет   в  случаях,</w:t>
      </w:r>
      <w:r w:rsidR="00082325">
        <w:rPr>
          <w:rFonts w:ascii="Times New Roman" w:hAnsi="Times New Roman" w:cs="Times New Roman"/>
        </w:rPr>
        <w:t xml:space="preserve"> </w:t>
      </w:r>
      <w:r w:rsidRPr="000D47B8">
        <w:rPr>
          <w:rFonts w:ascii="Times New Roman" w:hAnsi="Times New Roman" w:cs="Times New Roman"/>
        </w:rPr>
        <w:t xml:space="preserve">предусмотренных  </w:t>
      </w:r>
      <w:hyperlink r:id="rId7" w:history="1">
        <w:r w:rsidRPr="000D47B8">
          <w:rPr>
            <w:rFonts w:ascii="Times New Roman" w:hAnsi="Times New Roman" w:cs="Times New Roman"/>
            <w:color w:val="0000FF"/>
          </w:rPr>
          <w:t>Правилами</w:t>
        </w:r>
      </w:hyperlink>
      <w:r w:rsidRPr="000D47B8">
        <w:rPr>
          <w:rFonts w:ascii="Times New Roman" w:hAnsi="Times New Roman" w:cs="Times New Roman"/>
        </w:rPr>
        <w:t xml:space="preserve">  организации  коммерческого  учета воды, сточных</w:t>
      </w:r>
      <w:r w:rsidR="00082325">
        <w:rPr>
          <w:rFonts w:ascii="Times New Roman" w:hAnsi="Times New Roman" w:cs="Times New Roman"/>
        </w:rPr>
        <w:t xml:space="preserve"> </w:t>
      </w:r>
      <w:r w:rsidRPr="000D47B8">
        <w:rPr>
          <w:rFonts w:ascii="Times New Roman" w:hAnsi="Times New Roman" w:cs="Times New Roman"/>
        </w:rPr>
        <w:t>вод,  расчет объема поданной (полученной) холодной воды расчетным способом,</w:t>
      </w:r>
      <w:r w:rsidR="00082325">
        <w:rPr>
          <w:rFonts w:ascii="Times New Roman" w:hAnsi="Times New Roman" w:cs="Times New Roman"/>
        </w:rPr>
        <w:t xml:space="preserve"> </w:t>
      </w:r>
      <w:r w:rsidRPr="000D47B8">
        <w:rPr>
          <w:rFonts w:ascii="Times New Roman" w:hAnsi="Times New Roman" w:cs="Times New Roman"/>
        </w:rPr>
        <w:t>вносит  показания приборов учета в журнал учета, передает данные сведения в</w:t>
      </w:r>
      <w:r w:rsidR="00082325">
        <w:rPr>
          <w:rFonts w:ascii="Times New Roman" w:hAnsi="Times New Roman" w:cs="Times New Roman"/>
        </w:rPr>
        <w:t xml:space="preserve"> </w:t>
      </w:r>
      <w:r w:rsidRPr="000D47B8">
        <w:rPr>
          <w:rFonts w:ascii="Times New Roman" w:hAnsi="Times New Roman" w:cs="Times New Roman"/>
        </w:rPr>
        <w:t>организацию     водопроводно-канализационного     хозяйства     (транзитную</w:t>
      </w:r>
      <w:r w:rsidR="00082325">
        <w:rPr>
          <w:rFonts w:ascii="Times New Roman" w:hAnsi="Times New Roman" w:cs="Times New Roman"/>
        </w:rPr>
        <w:t xml:space="preserve"> </w:t>
      </w:r>
      <w:r w:rsidRPr="000D47B8">
        <w:rPr>
          <w:rFonts w:ascii="Times New Roman" w:hAnsi="Times New Roman" w:cs="Times New Roman"/>
        </w:rPr>
        <w:t>организацию) не позднее __________________________________________________.</w:t>
      </w:r>
    </w:p>
    <w:p w14:paraId="103D46AD" w14:textId="77777777" w:rsidR="00463D1D" w:rsidRPr="000D47B8" w:rsidRDefault="00463D1D" w:rsidP="000D47B8">
      <w:pPr>
        <w:widowControl w:val="0"/>
        <w:autoSpaceDE w:val="0"/>
        <w:autoSpaceDN w:val="0"/>
        <w:adjustRightInd w:val="0"/>
        <w:spacing w:after="0" w:line="240" w:lineRule="auto"/>
        <w:ind w:firstLine="540"/>
        <w:contextualSpacing/>
        <w:jc w:val="both"/>
        <w:rPr>
          <w:rFonts w:ascii="Times New Roman" w:hAnsi="Times New Roman" w:cs="Times New Roman"/>
        </w:rPr>
      </w:pPr>
      <w:r w:rsidRPr="000D47B8">
        <w:rPr>
          <w:rFonts w:ascii="Times New Roman" w:hAnsi="Times New Roman" w:cs="Times New Roman"/>
        </w:rPr>
        <w:t xml:space="preserve">25. Передача сведений о показаниях приборов учета или передача информации организации водопроводно-канализационного хозяйства осуществляется любым доступным способом (почтовое отправление, телеграмма, </w:t>
      </w:r>
      <w:proofErr w:type="spellStart"/>
      <w:r w:rsidRPr="000D47B8">
        <w:rPr>
          <w:rFonts w:ascii="Times New Roman" w:hAnsi="Times New Roman" w:cs="Times New Roman"/>
        </w:rPr>
        <w:t>факсограмма</w:t>
      </w:r>
      <w:proofErr w:type="spellEnd"/>
      <w:r w:rsidRPr="000D47B8">
        <w:rPr>
          <w:rFonts w:ascii="Times New Roman" w:hAnsi="Times New Roman" w:cs="Times New Roman"/>
        </w:rPr>
        <w:t>, телефонограмма, информационно-телекоммуникационная сеть "Интернет"), позволяющим подтвердить получение их адресатом.</w:t>
      </w:r>
    </w:p>
    <w:p w14:paraId="19CD03D6" w14:textId="77777777" w:rsidR="00463D1D" w:rsidRPr="000D47B8" w:rsidRDefault="00463D1D" w:rsidP="000D47B8">
      <w:pPr>
        <w:widowControl w:val="0"/>
        <w:autoSpaceDE w:val="0"/>
        <w:autoSpaceDN w:val="0"/>
        <w:adjustRightInd w:val="0"/>
        <w:spacing w:after="0" w:line="240" w:lineRule="auto"/>
        <w:ind w:firstLine="540"/>
        <w:contextualSpacing/>
        <w:jc w:val="both"/>
        <w:rPr>
          <w:rFonts w:ascii="Times New Roman" w:hAnsi="Times New Roman" w:cs="Times New Roman"/>
        </w:rPr>
      </w:pPr>
      <w:r w:rsidRPr="000D47B8">
        <w:rPr>
          <w:rFonts w:ascii="Times New Roman" w:hAnsi="Times New Roman" w:cs="Times New Roman"/>
        </w:rPr>
        <w:t>26. Транзитная организация обязана предъявить по требованию представителя организации водопроводно-канализационного хозяйства документацию, необходимую для осуществления проверки правильности коммерческого учета объемов поданной (полученной) холодной воды.</w:t>
      </w:r>
    </w:p>
    <w:p w14:paraId="6918E9ED" w14:textId="77777777" w:rsidR="00463D1D" w:rsidRPr="000D47B8" w:rsidRDefault="00463D1D" w:rsidP="000D47B8">
      <w:pPr>
        <w:widowControl w:val="0"/>
        <w:autoSpaceDE w:val="0"/>
        <w:autoSpaceDN w:val="0"/>
        <w:adjustRightInd w:val="0"/>
        <w:spacing w:after="0" w:line="240" w:lineRule="auto"/>
        <w:ind w:firstLine="540"/>
        <w:contextualSpacing/>
        <w:jc w:val="both"/>
        <w:rPr>
          <w:rFonts w:ascii="Times New Roman" w:hAnsi="Times New Roman" w:cs="Times New Roman"/>
        </w:rPr>
      </w:pPr>
      <w:r w:rsidRPr="000D47B8">
        <w:rPr>
          <w:rFonts w:ascii="Times New Roman" w:hAnsi="Times New Roman" w:cs="Times New Roman"/>
        </w:rPr>
        <w:t>27. Если в случае проведения проверки правильности снятия транзитной организацией показаний приборов учета и представления ею сведений об объеме поданной (полученной) холодной воды установлены расхождения между показаниями приборов учета транзитной организации и представленными этой организацией сведениями, организация водопроводно-канализационного хозяйства вправе произвести перерасчет объема поданной (полученной) холодной воды за период от предыдущей проверки до момента обнаружения расхождения в соответствии с показаниями приборов учета.</w:t>
      </w:r>
    </w:p>
    <w:p w14:paraId="7BD32A58" w14:textId="77777777" w:rsidR="00463D1D" w:rsidRPr="000D47B8" w:rsidRDefault="00463D1D" w:rsidP="000D47B8">
      <w:pPr>
        <w:widowControl w:val="0"/>
        <w:autoSpaceDE w:val="0"/>
        <w:autoSpaceDN w:val="0"/>
        <w:adjustRightInd w:val="0"/>
        <w:spacing w:after="0" w:line="240" w:lineRule="auto"/>
        <w:ind w:firstLine="540"/>
        <w:contextualSpacing/>
        <w:jc w:val="both"/>
        <w:rPr>
          <w:rFonts w:ascii="Times New Roman" w:hAnsi="Times New Roman" w:cs="Times New Roman"/>
        </w:rPr>
      </w:pPr>
      <w:r w:rsidRPr="000D47B8">
        <w:rPr>
          <w:rFonts w:ascii="Times New Roman" w:hAnsi="Times New Roman" w:cs="Times New Roman"/>
        </w:rPr>
        <w:t>28. В случае обнаружения неисправности приборов учета и необходимости их ремонта, а также по истечении очередного срока поверки транзитная организация незамедлительно (в течение суток) уведомляет об этом организацию водопроводно-канализационного хозяйства, организовывает работы по устранению выявленных неисправностей и проведению поверки. Неисправности прибора учета должны быть устранены в срок, не превышающий 7 рабочих дней, если иной срок не согласован сторонами настоящего договора.</w:t>
      </w:r>
    </w:p>
    <w:p w14:paraId="6F0C7ED5" w14:textId="77777777" w:rsidR="00463D1D" w:rsidRPr="000D47B8" w:rsidRDefault="00463D1D" w:rsidP="000D47B8">
      <w:pPr>
        <w:widowControl w:val="0"/>
        <w:autoSpaceDE w:val="0"/>
        <w:autoSpaceDN w:val="0"/>
        <w:adjustRightInd w:val="0"/>
        <w:spacing w:after="0" w:line="240" w:lineRule="auto"/>
        <w:contextualSpacing/>
        <w:jc w:val="center"/>
        <w:rPr>
          <w:rFonts w:ascii="Times New Roman" w:hAnsi="Times New Roman" w:cs="Times New Roman"/>
        </w:rPr>
      </w:pPr>
    </w:p>
    <w:p w14:paraId="4D6A9DCD" w14:textId="77777777" w:rsidR="00463D1D" w:rsidRPr="000D47B8" w:rsidRDefault="00463D1D" w:rsidP="000D47B8">
      <w:pPr>
        <w:widowControl w:val="0"/>
        <w:autoSpaceDE w:val="0"/>
        <w:autoSpaceDN w:val="0"/>
        <w:adjustRightInd w:val="0"/>
        <w:spacing w:after="0" w:line="240" w:lineRule="auto"/>
        <w:contextualSpacing/>
        <w:jc w:val="center"/>
        <w:outlineLvl w:val="0"/>
        <w:rPr>
          <w:rFonts w:ascii="Times New Roman" w:hAnsi="Times New Roman" w:cs="Times New Roman"/>
        </w:rPr>
      </w:pPr>
      <w:bookmarkStart w:id="4" w:name="Par114"/>
      <w:bookmarkEnd w:id="4"/>
      <w:r w:rsidRPr="000D47B8">
        <w:rPr>
          <w:rFonts w:ascii="Times New Roman" w:hAnsi="Times New Roman" w:cs="Times New Roman"/>
        </w:rPr>
        <w:t>VI. Порядок обеспечения представителям организации</w:t>
      </w:r>
    </w:p>
    <w:p w14:paraId="0E349505" w14:textId="77777777" w:rsidR="00463D1D" w:rsidRPr="000D47B8" w:rsidRDefault="00463D1D" w:rsidP="000D47B8">
      <w:pPr>
        <w:widowControl w:val="0"/>
        <w:autoSpaceDE w:val="0"/>
        <w:autoSpaceDN w:val="0"/>
        <w:adjustRightInd w:val="0"/>
        <w:spacing w:after="0" w:line="240" w:lineRule="auto"/>
        <w:contextualSpacing/>
        <w:jc w:val="center"/>
        <w:rPr>
          <w:rFonts w:ascii="Times New Roman" w:hAnsi="Times New Roman" w:cs="Times New Roman"/>
        </w:rPr>
      </w:pPr>
      <w:r w:rsidRPr="000D47B8">
        <w:rPr>
          <w:rFonts w:ascii="Times New Roman" w:hAnsi="Times New Roman" w:cs="Times New Roman"/>
        </w:rPr>
        <w:t>водопроводно-канализационного хозяйства (гарантирующей</w:t>
      </w:r>
    </w:p>
    <w:p w14:paraId="1245A89A" w14:textId="77777777" w:rsidR="00463D1D" w:rsidRPr="000D47B8" w:rsidRDefault="00463D1D" w:rsidP="000D47B8">
      <w:pPr>
        <w:widowControl w:val="0"/>
        <w:autoSpaceDE w:val="0"/>
        <w:autoSpaceDN w:val="0"/>
        <w:adjustRightInd w:val="0"/>
        <w:spacing w:after="0" w:line="240" w:lineRule="auto"/>
        <w:contextualSpacing/>
        <w:jc w:val="center"/>
        <w:rPr>
          <w:rFonts w:ascii="Times New Roman" w:hAnsi="Times New Roman" w:cs="Times New Roman"/>
        </w:rPr>
      </w:pPr>
      <w:r w:rsidRPr="000D47B8">
        <w:rPr>
          <w:rFonts w:ascii="Times New Roman" w:hAnsi="Times New Roman" w:cs="Times New Roman"/>
        </w:rPr>
        <w:t>организации) или по ее указанию представителям иной</w:t>
      </w:r>
    </w:p>
    <w:p w14:paraId="1561CFE0" w14:textId="77777777" w:rsidR="00463D1D" w:rsidRPr="000D47B8" w:rsidRDefault="00463D1D" w:rsidP="000D47B8">
      <w:pPr>
        <w:widowControl w:val="0"/>
        <w:autoSpaceDE w:val="0"/>
        <w:autoSpaceDN w:val="0"/>
        <w:adjustRightInd w:val="0"/>
        <w:spacing w:after="0" w:line="240" w:lineRule="auto"/>
        <w:contextualSpacing/>
        <w:jc w:val="center"/>
        <w:rPr>
          <w:rFonts w:ascii="Times New Roman" w:hAnsi="Times New Roman" w:cs="Times New Roman"/>
        </w:rPr>
      </w:pPr>
      <w:r w:rsidRPr="000D47B8">
        <w:rPr>
          <w:rFonts w:ascii="Times New Roman" w:hAnsi="Times New Roman" w:cs="Times New Roman"/>
        </w:rPr>
        <w:lastRenderedPageBreak/>
        <w:t>организации доступа к водопроводным сетям</w:t>
      </w:r>
    </w:p>
    <w:p w14:paraId="64707321" w14:textId="77777777" w:rsidR="00463D1D" w:rsidRPr="000D47B8" w:rsidRDefault="00463D1D" w:rsidP="000D47B8">
      <w:pPr>
        <w:widowControl w:val="0"/>
        <w:autoSpaceDE w:val="0"/>
        <w:autoSpaceDN w:val="0"/>
        <w:adjustRightInd w:val="0"/>
        <w:spacing w:after="0" w:line="240" w:lineRule="auto"/>
        <w:contextualSpacing/>
        <w:jc w:val="center"/>
        <w:rPr>
          <w:rFonts w:ascii="Times New Roman" w:hAnsi="Times New Roman" w:cs="Times New Roman"/>
        </w:rPr>
      </w:pPr>
      <w:r w:rsidRPr="000D47B8">
        <w:rPr>
          <w:rFonts w:ascii="Times New Roman" w:hAnsi="Times New Roman" w:cs="Times New Roman"/>
        </w:rPr>
        <w:t>и сооружениям на них, к приборам учета</w:t>
      </w:r>
    </w:p>
    <w:p w14:paraId="48FDA004" w14:textId="77777777" w:rsidR="00463D1D" w:rsidRPr="000D47B8" w:rsidRDefault="00463D1D" w:rsidP="000D47B8">
      <w:pPr>
        <w:widowControl w:val="0"/>
        <w:autoSpaceDE w:val="0"/>
        <w:autoSpaceDN w:val="0"/>
        <w:adjustRightInd w:val="0"/>
        <w:spacing w:after="0" w:line="240" w:lineRule="auto"/>
        <w:contextualSpacing/>
        <w:jc w:val="center"/>
        <w:rPr>
          <w:rFonts w:ascii="Times New Roman" w:hAnsi="Times New Roman" w:cs="Times New Roman"/>
        </w:rPr>
      </w:pPr>
    </w:p>
    <w:p w14:paraId="44F089ED" w14:textId="77777777" w:rsidR="00463D1D" w:rsidRPr="000D47B8" w:rsidRDefault="00463D1D" w:rsidP="000D47B8">
      <w:pPr>
        <w:widowControl w:val="0"/>
        <w:autoSpaceDE w:val="0"/>
        <w:autoSpaceDN w:val="0"/>
        <w:adjustRightInd w:val="0"/>
        <w:spacing w:after="0" w:line="240" w:lineRule="auto"/>
        <w:ind w:firstLine="540"/>
        <w:contextualSpacing/>
        <w:jc w:val="both"/>
        <w:rPr>
          <w:rFonts w:ascii="Times New Roman" w:hAnsi="Times New Roman" w:cs="Times New Roman"/>
        </w:rPr>
      </w:pPr>
      <w:r w:rsidRPr="000D47B8">
        <w:rPr>
          <w:rFonts w:ascii="Times New Roman" w:hAnsi="Times New Roman" w:cs="Times New Roman"/>
        </w:rPr>
        <w:t>29. Транзитная организация обязана обеспечить представителям организации водопроводно-канализационного хозяйства или по ее указанию представителям иной организации доступ к водопроводным сетям и сооружениям на них, принадлежащим транзитной организации на праве собственности или на ином законном основании и (или) находящимся в границах ее эксплуатационной ответственности, местам отбора проб воды и приборам учета:</w:t>
      </w:r>
    </w:p>
    <w:p w14:paraId="5AE82615" w14:textId="77777777" w:rsidR="00463D1D" w:rsidRPr="000D47B8" w:rsidRDefault="00463D1D" w:rsidP="000D47B8">
      <w:pPr>
        <w:widowControl w:val="0"/>
        <w:autoSpaceDE w:val="0"/>
        <w:autoSpaceDN w:val="0"/>
        <w:adjustRightInd w:val="0"/>
        <w:spacing w:after="0" w:line="240" w:lineRule="auto"/>
        <w:ind w:firstLine="540"/>
        <w:contextualSpacing/>
        <w:jc w:val="both"/>
        <w:rPr>
          <w:rFonts w:ascii="Times New Roman" w:hAnsi="Times New Roman" w:cs="Times New Roman"/>
        </w:rPr>
      </w:pPr>
      <w:r w:rsidRPr="000D47B8">
        <w:rPr>
          <w:rFonts w:ascii="Times New Roman" w:hAnsi="Times New Roman" w:cs="Times New Roman"/>
        </w:rPr>
        <w:t>а) для проверки исправности приборов учета, сохранности контрольных пломб, снятия показаний и контроля за снятыми транзитной организацией показаниями;</w:t>
      </w:r>
    </w:p>
    <w:p w14:paraId="1709DD6E" w14:textId="77777777" w:rsidR="00463D1D" w:rsidRPr="000D47B8" w:rsidRDefault="00463D1D" w:rsidP="000D47B8">
      <w:pPr>
        <w:widowControl w:val="0"/>
        <w:autoSpaceDE w:val="0"/>
        <w:autoSpaceDN w:val="0"/>
        <w:adjustRightInd w:val="0"/>
        <w:spacing w:after="0" w:line="240" w:lineRule="auto"/>
        <w:ind w:firstLine="540"/>
        <w:contextualSpacing/>
        <w:jc w:val="both"/>
        <w:rPr>
          <w:rFonts w:ascii="Times New Roman" w:hAnsi="Times New Roman" w:cs="Times New Roman"/>
        </w:rPr>
      </w:pPr>
      <w:r w:rsidRPr="000D47B8">
        <w:rPr>
          <w:rFonts w:ascii="Times New Roman" w:hAnsi="Times New Roman" w:cs="Times New Roman"/>
        </w:rPr>
        <w:t>б) для проведения поверок, ремонта, технического и иного обслуживания, замены приборов учета, если они принадлежат организации водопроводно-канализационного хозяйства или такая организация обеспечивает обслуживание таких приборов учета;</w:t>
      </w:r>
    </w:p>
    <w:p w14:paraId="70808AB7" w14:textId="77777777" w:rsidR="00463D1D" w:rsidRPr="000D47B8" w:rsidRDefault="00463D1D" w:rsidP="000D47B8">
      <w:pPr>
        <w:widowControl w:val="0"/>
        <w:autoSpaceDE w:val="0"/>
        <w:autoSpaceDN w:val="0"/>
        <w:adjustRightInd w:val="0"/>
        <w:spacing w:after="0" w:line="240" w:lineRule="auto"/>
        <w:ind w:firstLine="540"/>
        <w:contextualSpacing/>
        <w:jc w:val="both"/>
        <w:rPr>
          <w:rFonts w:ascii="Times New Roman" w:hAnsi="Times New Roman" w:cs="Times New Roman"/>
        </w:rPr>
      </w:pPr>
      <w:r w:rsidRPr="000D47B8">
        <w:rPr>
          <w:rFonts w:ascii="Times New Roman" w:hAnsi="Times New Roman" w:cs="Times New Roman"/>
        </w:rPr>
        <w:t>в) для определения объема поданной холодной воды и качества питьевой воды;</w:t>
      </w:r>
    </w:p>
    <w:p w14:paraId="0E5692CF" w14:textId="77777777" w:rsidR="00463D1D" w:rsidRPr="000D47B8" w:rsidRDefault="00463D1D" w:rsidP="000D47B8">
      <w:pPr>
        <w:widowControl w:val="0"/>
        <w:autoSpaceDE w:val="0"/>
        <w:autoSpaceDN w:val="0"/>
        <w:adjustRightInd w:val="0"/>
        <w:spacing w:after="0" w:line="240" w:lineRule="auto"/>
        <w:ind w:firstLine="540"/>
        <w:contextualSpacing/>
        <w:jc w:val="both"/>
        <w:rPr>
          <w:rFonts w:ascii="Times New Roman" w:hAnsi="Times New Roman" w:cs="Times New Roman"/>
        </w:rPr>
      </w:pPr>
      <w:r w:rsidRPr="000D47B8">
        <w:rPr>
          <w:rFonts w:ascii="Times New Roman" w:hAnsi="Times New Roman" w:cs="Times New Roman"/>
        </w:rPr>
        <w:t>г) для опломбирования приборов учета холодной воды;</w:t>
      </w:r>
    </w:p>
    <w:p w14:paraId="2A4ABA49" w14:textId="77777777" w:rsidR="00463D1D" w:rsidRPr="000D47B8" w:rsidRDefault="00463D1D" w:rsidP="000D47B8">
      <w:pPr>
        <w:widowControl w:val="0"/>
        <w:autoSpaceDE w:val="0"/>
        <w:autoSpaceDN w:val="0"/>
        <w:adjustRightInd w:val="0"/>
        <w:spacing w:after="0" w:line="240" w:lineRule="auto"/>
        <w:ind w:firstLine="540"/>
        <w:contextualSpacing/>
        <w:jc w:val="both"/>
        <w:rPr>
          <w:rFonts w:ascii="Times New Roman" w:hAnsi="Times New Roman" w:cs="Times New Roman"/>
        </w:rPr>
      </w:pPr>
      <w:r w:rsidRPr="000D47B8">
        <w:rPr>
          <w:rFonts w:ascii="Times New Roman" w:hAnsi="Times New Roman" w:cs="Times New Roman"/>
        </w:rPr>
        <w:t>д) для отбора проб в целях проведения производственного контроля качества питьевой воды;</w:t>
      </w:r>
    </w:p>
    <w:p w14:paraId="0FD94702" w14:textId="77777777" w:rsidR="00463D1D" w:rsidRPr="000D47B8" w:rsidRDefault="00463D1D" w:rsidP="000D47B8">
      <w:pPr>
        <w:widowControl w:val="0"/>
        <w:autoSpaceDE w:val="0"/>
        <w:autoSpaceDN w:val="0"/>
        <w:adjustRightInd w:val="0"/>
        <w:spacing w:after="0" w:line="240" w:lineRule="auto"/>
        <w:ind w:firstLine="540"/>
        <w:contextualSpacing/>
        <w:jc w:val="both"/>
        <w:rPr>
          <w:rFonts w:ascii="Times New Roman" w:hAnsi="Times New Roman" w:cs="Times New Roman"/>
        </w:rPr>
      </w:pPr>
      <w:r w:rsidRPr="000D47B8">
        <w:rPr>
          <w:rFonts w:ascii="Times New Roman" w:hAnsi="Times New Roman" w:cs="Times New Roman"/>
        </w:rPr>
        <w:t>е) для обслуживания водопроводных сетей и оборудования, находящихся на границе эксплуатационной ответственности организации водопроводно-канализационного хозяйства;</w:t>
      </w:r>
    </w:p>
    <w:p w14:paraId="1D85CBF4" w14:textId="77777777" w:rsidR="00463D1D" w:rsidRPr="000D47B8" w:rsidRDefault="00463D1D" w:rsidP="000D47B8">
      <w:pPr>
        <w:widowControl w:val="0"/>
        <w:autoSpaceDE w:val="0"/>
        <w:autoSpaceDN w:val="0"/>
        <w:adjustRightInd w:val="0"/>
        <w:spacing w:after="0" w:line="240" w:lineRule="auto"/>
        <w:ind w:firstLine="540"/>
        <w:contextualSpacing/>
        <w:jc w:val="both"/>
        <w:rPr>
          <w:rFonts w:ascii="Times New Roman" w:hAnsi="Times New Roman" w:cs="Times New Roman"/>
        </w:rPr>
      </w:pPr>
      <w:r w:rsidRPr="000D47B8">
        <w:rPr>
          <w:rFonts w:ascii="Times New Roman" w:hAnsi="Times New Roman" w:cs="Times New Roman"/>
        </w:rPr>
        <w:t>ж) для проверки водопроводных сетей, иных устройств и сооружений, присоединенных к водопроводным сетям организации водопроводно-канализационного хозяйства.</w:t>
      </w:r>
    </w:p>
    <w:p w14:paraId="30EE1A45" w14:textId="77777777" w:rsidR="00463D1D" w:rsidRPr="000D47B8" w:rsidRDefault="00463D1D" w:rsidP="000D47B8">
      <w:pPr>
        <w:widowControl w:val="0"/>
        <w:autoSpaceDE w:val="0"/>
        <w:autoSpaceDN w:val="0"/>
        <w:adjustRightInd w:val="0"/>
        <w:spacing w:after="0" w:line="240" w:lineRule="auto"/>
        <w:ind w:firstLine="540"/>
        <w:contextualSpacing/>
        <w:jc w:val="both"/>
        <w:rPr>
          <w:rFonts w:ascii="Times New Roman" w:hAnsi="Times New Roman" w:cs="Times New Roman"/>
        </w:rPr>
      </w:pPr>
      <w:r w:rsidRPr="000D47B8">
        <w:rPr>
          <w:rFonts w:ascii="Times New Roman" w:hAnsi="Times New Roman" w:cs="Times New Roman"/>
        </w:rPr>
        <w:t xml:space="preserve">30. Организация водопроводно-канализационного хозяйства или по ее указанию иная организация предварительно, не позднее 15 минут до проведения обследования и (или) отбора проб, оповещает транзитную организацию о дате и времени посещения с приложением списка проверяющих (при отсутствии служебных удостоверений или доверенности). Оповещение осуществляется любым доступным способом (почтовое отправление, телеграмма, </w:t>
      </w:r>
      <w:proofErr w:type="spellStart"/>
      <w:r w:rsidRPr="000D47B8">
        <w:rPr>
          <w:rFonts w:ascii="Times New Roman" w:hAnsi="Times New Roman" w:cs="Times New Roman"/>
        </w:rPr>
        <w:t>факсограмма</w:t>
      </w:r>
      <w:proofErr w:type="spellEnd"/>
      <w:r w:rsidRPr="000D47B8">
        <w:rPr>
          <w:rFonts w:ascii="Times New Roman" w:hAnsi="Times New Roman" w:cs="Times New Roman"/>
        </w:rPr>
        <w:t>, телефонограмма, информационно-телекоммуникационная сеть "Интернет"), позволяющим подтвердить получение такого оповещения адресатом.</w:t>
      </w:r>
    </w:p>
    <w:p w14:paraId="39729F9C" w14:textId="77777777" w:rsidR="00463D1D" w:rsidRPr="000D47B8" w:rsidRDefault="00463D1D" w:rsidP="000D47B8">
      <w:pPr>
        <w:widowControl w:val="0"/>
        <w:autoSpaceDE w:val="0"/>
        <w:autoSpaceDN w:val="0"/>
        <w:adjustRightInd w:val="0"/>
        <w:spacing w:after="0" w:line="240" w:lineRule="auto"/>
        <w:ind w:firstLine="540"/>
        <w:contextualSpacing/>
        <w:jc w:val="both"/>
        <w:rPr>
          <w:rFonts w:ascii="Times New Roman" w:hAnsi="Times New Roman" w:cs="Times New Roman"/>
        </w:rPr>
      </w:pPr>
      <w:r w:rsidRPr="000D47B8">
        <w:rPr>
          <w:rFonts w:ascii="Times New Roman" w:hAnsi="Times New Roman" w:cs="Times New Roman"/>
        </w:rPr>
        <w:t>31. Уполномоченные представители организации водопроводно-канализационного хозяйства или представители иной организации предъявляют транзитной организации служебное удостоверение или доверенность на совершение соответствующих действий от имени организации водопроводно-канализационного хозяйства или иной организации.</w:t>
      </w:r>
    </w:p>
    <w:p w14:paraId="7D61F5A4" w14:textId="77777777" w:rsidR="00463D1D" w:rsidRPr="000D47B8" w:rsidRDefault="00463D1D" w:rsidP="000D47B8">
      <w:pPr>
        <w:widowControl w:val="0"/>
        <w:autoSpaceDE w:val="0"/>
        <w:autoSpaceDN w:val="0"/>
        <w:adjustRightInd w:val="0"/>
        <w:spacing w:after="0" w:line="240" w:lineRule="auto"/>
        <w:ind w:firstLine="540"/>
        <w:contextualSpacing/>
        <w:jc w:val="both"/>
        <w:rPr>
          <w:rFonts w:ascii="Times New Roman" w:hAnsi="Times New Roman" w:cs="Times New Roman"/>
        </w:rPr>
      </w:pPr>
      <w:r w:rsidRPr="000D47B8">
        <w:rPr>
          <w:rFonts w:ascii="Times New Roman" w:hAnsi="Times New Roman" w:cs="Times New Roman"/>
        </w:rPr>
        <w:t>32. Доступ к приборам учета (узлам учета) и иным устройствам обеспечивается представителям организации водопроводно-канализационного хозяйства или по ее указанию представителям иной организации только в местах, которые установлены настоящим договором.</w:t>
      </w:r>
    </w:p>
    <w:p w14:paraId="321989D8" w14:textId="77777777" w:rsidR="00463D1D" w:rsidRPr="000D47B8" w:rsidRDefault="00463D1D" w:rsidP="000D47B8">
      <w:pPr>
        <w:widowControl w:val="0"/>
        <w:autoSpaceDE w:val="0"/>
        <w:autoSpaceDN w:val="0"/>
        <w:adjustRightInd w:val="0"/>
        <w:spacing w:after="0" w:line="240" w:lineRule="auto"/>
        <w:ind w:firstLine="540"/>
        <w:contextualSpacing/>
        <w:jc w:val="both"/>
        <w:rPr>
          <w:rFonts w:ascii="Times New Roman" w:hAnsi="Times New Roman" w:cs="Times New Roman"/>
        </w:rPr>
      </w:pPr>
      <w:r w:rsidRPr="000D47B8">
        <w:rPr>
          <w:rFonts w:ascii="Times New Roman" w:hAnsi="Times New Roman" w:cs="Times New Roman"/>
        </w:rPr>
        <w:t>33. Транзитная организация принимает участие в проведении организацией водопроводно-канализационного хозяйства всех проверок, предусмотренных настоящим разделом.</w:t>
      </w:r>
    </w:p>
    <w:p w14:paraId="18C9E14A" w14:textId="77777777" w:rsidR="00463D1D" w:rsidRPr="000D47B8" w:rsidRDefault="00463D1D" w:rsidP="000D47B8">
      <w:pPr>
        <w:widowControl w:val="0"/>
        <w:autoSpaceDE w:val="0"/>
        <w:autoSpaceDN w:val="0"/>
        <w:adjustRightInd w:val="0"/>
        <w:spacing w:after="0" w:line="240" w:lineRule="auto"/>
        <w:ind w:firstLine="540"/>
        <w:contextualSpacing/>
        <w:jc w:val="both"/>
        <w:rPr>
          <w:rFonts w:ascii="Times New Roman" w:hAnsi="Times New Roman" w:cs="Times New Roman"/>
        </w:rPr>
      </w:pPr>
      <w:r w:rsidRPr="000D47B8">
        <w:rPr>
          <w:rFonts w:ascii="Times New Roman" w:hAnsi="Times New Roman" w:cs="Times New Roman"/>
        </w:rPr>
        <w:t>34. В случае если доступ предоставляется для проверки, по итогам проверки составляется акт, в котором фиксируются результаты проверки, при этом один экземпляр акта должен быть вручен транзитной организации не позднее 3 рабочих дней со дня его составления.</w:t>
      </w:r>
    </w:p>
    <w:p w14:paraId="13D481BE" w14:textId="77777777" w:rsidR="00463D1D" w:rsidRPr="000D47B8" w:rsidRDefault="00463D1D" w:rsidP="000D47B8">
      <w:pPr>
        <w:widowControl w:val="0"/>
        <w:autoSpaceDE w:val="0"/>
        <w:autoSpaceDN w:val="0"/>
        <w:adjustRightInd w:val="0"/>
        <w:spacing w:after="0" w:line="240" w:lineRule="auto"/>
        <w:ind w:firstLine="540"/>
        <w:contextualSpacing/>
        <w:jc w:val="both"/>
        <w:rPr>
          <w:rFonts w:ascii="Times New Roman" w:hAnsi="Times New Roman" w:cs="Times New Roman"/>
        </w:rPr>
      </w:pPr>
      <w:r w:rsidRPr="000D47B8">
        <w:rPr>
          <w:rFonts w:ascii="Times New Roman" w:hAnsi="Times New Roman" w:cs="Times New Roman"/>
        </w:rPr>
        <w:t xml:space="preserve">35. Отказ представителям (недопуск представителей) организации водопроводно-канализационного хозяйства или по ее указанию представителям иной организации в доступе к приборам учета (узлам учета) холодной воды приравнивается к самовольному пользованию централизованной системой холодного водоснабжения, что влечет за собой применение расчетного способа при определении количества поданной (полученной) холодной воды за весь период нарушения. Продолжительность периода нарушения определяется в соответствии с </w:t>
      </w:r>
      <w:hyperlink r:id="rId8" w:history="1">
        <w:r w:rsidRPr="000D47B8">
          <w:rPr>
            <w:rFonts w:ascii="Times New Roman" w:hAnsi="Times New Roman" w:cs="Times New Roman"/>
            <w:color w:val="0000FF"/>
          </w:rPr>
          <w:t>Правилами</w:t>
        </w:r>
      </w:hyperlink>
      <w:r w:rsidRPr="000D47B8">
        <w:rPr>
          <w:rFonts w:ascii="Times New Roman" w:hAnsi="Times New Roman" w:cs="Times New Roman"/>
        </w:rPr>
        <w:t xml:space="preserve"> организации коммерческого учета воды, сточных вод.</w:t>
      </w:r>
    </w:p>
    <w:p w14:paraId="5A820FCB" w14:textId="77777777" w:rsidR="00463D1D" w:rsidRPr="000D47B8" w:rsidRDefault="00463D1D" w:rsidP="000D47B8">
      <w:pPr>
        <w:widowControl w:val="0"/>
        <w:autoSpaceDE w:val="0"/>
        <w:autoSpaceDN w:val="0"/>
        <w:adjustRightInd w:val="0"/>
        <w:spacing w:after="0" w:line="240" w:lineRule="auto"/>
        <w:contextualSpacing/>
        <w:jc w:val="center"/>
        <w:rPr>
          <w:rFonts w:ascii="Times New Roman" w:hAnsi="Times New Roman" w:cs="Times New Roman"/>
        </w:rPr>
      </w:pPr>
    </w:p>
    <w:p w14:paraId="4AA4BA4F" w14:textId="77777777" w:rsidR="00463D1D" w:rsidRPr="000D47B8" w:rsidRDefault="00463D1D" w:rsidP="000D47B8">
      <w:pPr>
        <w:widowControl w:val="0"/>
        <w:autoSpaceDE w:val="0"/>
        <w:autoSpaceDN w:val="0"/>
        <w:adjustRightInd w:val="0"/>
        <w:spacing w:after="0" w:line="240" w:lineRule="auto"/>
        <w:contextualSpacing/>
        <w:jc w:val="center"/>
        <w:outlineLvl w:val="0"/>
        <w:rPr>
          <w:rFonts w:ascii="Times New Roman" w:hAnsi="Times New Roman" w:cs="Times New Roman"/>
        </w:rPr>
      </w:pPr>
      <w:r w:rsidRPr="000D47B8">
        <w:rPr>
          <w:rFonts w:ascii="Times New Roman" w:hAnsi="Times New Roman" w:cs="Times New Roman"/>
        </w:rPr>
        <w:t>VII. Порядок контроля качества питьевой воды</w:t>
      </w:r>
    </w:p>
    <w:p w14:paraId="2C8C4131" w14:textId="77777777" w:rsidR="00463D1D" w:rsidRPr="000D47B8" w:rsidRDefault="00463D1D" w:rsidP="000D47B8">
      <w:pPr>
        <w:widowControl w:val="0"/>
        <w:autoSpaceDE w:val="0"/>
        <w:autoSpaceDN w:val="0"/>
        <w:adjustRightInd w:val="0"/>
        <w:spacing w:after="0" w:line="240" w:lineRule="auto"/>
        <w:contextualSpacing/>
        <w:jc w:val="center"/>
        <w:rPr>
          <w:rFonts w:ascii="Times New Roman" w:hAnsi="Times New Roman" w:cs="Times New Roman"/>
        </w:rPr>
      </w:pPr>
    </w:p>
    <w:p w14:paraId="1BADBC23" w14:textId="77777777" w:rsidR="00463D1D" w:rsidRPr="000D47B8" w:rsidRDefault="00463D1D" w:rsidP="000D47B8">
      <w:pPr>
        <w:widowControl w:val="0"/>
        <w:autoSpaceDE w:val="0"/>
        <w:autoSpaceDN w:val="0"/>
        <w:adjustRightInd w:val="0"/>
        <w:spacing w:after="0" w:line="240" w:lineRule="auto"/>
        <w:ind w:firstLine="540"/>
        <w:contextualSpacing/>
        <w:jc w:val="both"/>
        <w:rPr>
          <w:rFonts w:ascii="Times New Roman" w:hAnsi="Times New Roman" w:cs="Times New Roman"/>
        </w:rPr>
      </w:pPr>
      <w:r w:rsidRPr="000D47B8">
        <w:rPr>
          <w:rFonts w:ascii="Times New Roman" w:hAnsi="Times New Roman" w:cs="Times New Roman"/>
        </w:rPr>
        <w:t xml:space="preserve">36. Производственный контроль качества питьевой воды осуществляется в соответствии с </w:t>
      </w:r>
      <w:hyperlink r:id="rId9" w:history="1">
        <w:r w:rsidRPr="000D47B8">
          <w:rPr>
            <w:rFonts w:ascii="Times New Roman" w:hAnsi="Times New Roman" w:cs="Times New Roman"/>
            <w:color w:val="0000FF"/>
          </w:rPr>
          <w:t>Правилами</w:t>
        </w:r>
      </w:hyperlink>
      <w:r w:rsidRPr="000D47B8">
        <w:rPr>
          <w:rFonts w:ascii="Times New Roman" w:hAnsi="Times New Roman" w:cs="Times New Roman"/>
        </w:rPr>
        <w:t xml:space="preserve"> осуществления производственного контроля качества и безопасности питьевой воды, горячей воды, утвержденными постановлением Правительства Российской Федерации от 6 января 2015 г. N 10 "О порядке осуществления производственного контроля качества и безопасности питьевой воды, горячей воды".</w:t>
      </w:r>
    </w:p>
    <w:p w14:paraId="73173B31" w14:textId="77777777" w:rsidR="00463D1D" w:rsidRPr="000D47B8" w:rsidRDefault="00463D1D" w:rsidP="000D47B8">
      <w:pPr>
        <w:widowControl w:val="0"/>
        <w:autoSpaceDE w:val="0"/>
        <w:autoSpaceDN w:val="0"/>
        <w:adjustRightInd w:val="0"/>
        <w:spacing w:after="0" w:line="240" w:lineRule="auto"/>
        <w:ind w:firstLine="540"/>
        <w:contextualSpacing/>
        <w:jc w:val="both"/>
        <w:rPr>
          <w:rFonts w:ascii="Times New Roman" w:hAnsi="Times New Roman" w:cs="Times New Roman"/>
        </w:rPr>
      </w:pPr>
      <w:r w:rsidRPr="000D47B8">
        <w:rPr>
          <w:rFonts w:ascii="Times New Roman" w:hAnsi="Times New Roman" w:cs="Times New Roman"/>
        </w:rPr>
        <w:t xml:space="preserve">37. Сведения о приборах учета (узлах учета) и местах отбора проб холодной воды приводятся по форме согласно </w:t>
      </w:r>
      <w:hyperlink w:anchor="Par382" w:history="1">
        <w:r w:rsidRPr="000D47B8">
          <w:rPr>
            <w:rFonts w:ascii="Times New Roman" w:hAnsi="Times New Roman" w:cs="Times New Roman"/>
            <w:color w:val="0000FF"/>
          </w:rPr>
          <w:t>приложению N 6</w:t>
        </w:r>
      </w:hyperlink>
      <w:r w:rsidRPr="000D47B8">
        <w:rPr>
          <w:rFonts w:ascii="Times New Roman" w:hAnsi="Times New Roman" w:cs="Times New Roman"/>
        </w:rPr>
        <w:t>.</w:t>
      </w:r>
    </w:p>
    <w:p w14:paraId="5D46B4A5" w14:textId="77777777" w:rsidR="00463D1D" w:rsidRPr="000D47B8" w:rsidRDefault="00463D1D" w:rsidP="000D47B8">
      <w:pPr>
        <w:widowControl w:val="0"/>
        <w:autoSpaceDE w:val="0"/>
        <w:autoSpaceDN w:val="0"/>
        <w:adjustRightInd w:val="0"/>
        <w:spacing w:after="0" w:line="240" w:lineRule="auto"/>
        <w:ind w:firstLine="540"/>
        <w:contextualSpacing/>
        <w:jc w:val="both"/>
        <w:rPr>
          <w:rFonts w:ascii="Times New Roman" w:hAnsi="Times New Roman" w:cs="Times New Roman"/>
        </w:rPr>
      </w:pPr>
      <w:r w:rsidRPr="000D47B8">
        <w:rPr>
          <w:rFonts w:ascii="Times New Roman" w:hAnsi="Times New Roman" w:cs="Times New Roman"/>
        </w:rPr>
        <w:t>38. Проведение лабораторных исследований и испытаний в рамках производственного контроля качества питьевой воды осуществляется организациями, аккредитованными в порядке, установленном законодательством Российской Федерации.</w:t>
      </w:r>
    </w:p>
    <w:p w14:paraId="7C8D02DE" w14:textId="77777777" w:rsidR="00463D1D" w:rsidRPr="000D47B8" w:rsidRDefault="00463D1D" w:rsidP="000D47B8">
      <w:pPr>
        <w:widowControl w:val="0"/>
        <w:autoSpaceDE w:val="0"/>
        <w:autoSpaceDN w:val="0"/>
        <w:adjustRightInd w:val="0"/>
        <w:spacing w:after="0" w:line="240" w:lineRule="auto"/>
        <w:ind w:firstLine="540"/>
        <w:contextualSpacing/>
        <w:jc w:val="both"/>
        <w:rPr>
          <w:rFonts w:ascii="Times New Roman" w:hAnsi="Times New Roman" w:cs="Times New Roman"/>
        </w:rPr>
      </w:pPr>
      <w:r w:rsidRPr="000D47B8">
        <w:rPr>
          <w:rFonts w:ascii="Times New Roman" w:hAnsi="Times New Roman" w:cs="Times New Roman"/>
        </w:rPr>
        <w:lastRenderedPageBreak/>
        <w:t>39. Транзитная организация имеет право в любое время в течение срока действия настоящего договора самостоятельно отобрать пробы для проведения лабораторного анализа качества питьевой воды и направить их для лабораторных испытаний организациям, аккредитованным в порядке, установленном законодательством Российской Федерации.</w:t>
      </w:r>
    </w:p>
    <w:p w14:paraId="48B3F230" w14:textId="77777777" w:rsidR="00463D1D" w:rsidRPr="000D47B8" w:rsidRDefault="00463D1D" w:rsidP="000D47B8">
      <w:pPr>
        <w:widowControl w:val="0"/>
        <w:autoSpaceDE w:val="0"/>
        <w:autoSpaceDN w:val="0"/>
        <w:adjustRightInd w:val="0"/>
        <w:spacing w:after="0" w:line="240" w:lineRule="auto"/>
        <w:contextualSpacing/>
        <w:jc w:val="center"/>
        <w:rPr>
          <w:rFonts w:ascii="Times New Roman" w:hAnsi="Times New Roman" w:cs="Times New Roman"/>
        </w:rPr>
      </w:pPr>
    </w:p>
    <w:p w14:paraId="3A5EF8E0" w14:textId="77777777" w:rsidR="00463D1D" w:rsidRPr="000D47B8" w:rsidRDefault="00463D1D" w:rsidP="000D47B8">
      <w:pPr>
        <w:widowControl w:val="0"/>
        <w:autoSpaceDE w:val="0"/>
        <w:autoSpaceDN w:val="0"/>
        <w:adjustRightInd w:val="0"/>
        <w:spacing w:after="0" w:line="240" w:lineRule="auto"/>
        <w:contextualSpacing/>
        <w:jc w:val="center"/>
        <w:outlineLvl w:val="0"/>
        <w:rPr>
          <w:rFonts w:ascii="Times New Roman" w:hAnsi="Times New Roman" w:cs="Times New Roman"/>
        </w:rPr>
      </w:pPr>
      <w:bookmarkStart w:id="5" w:name="Par142"/>
      <w:bookmarkEnd w:id="5"/>
      <w:r w:rsidRPr="000D47B8">
        <w:rPr>
          <w:rFonts w:ascii="Times New Roman" w:hAnsi="Times New Roman" w:cs="Times New Roman"/>
        </w:rPr>
        <w:t>VIII. Условия временного прекращения или ограничения</w:t>
      </w:r>
    </w:p>
    <w:p w14:paraId="687E7041" w14:textId="77777777" w:rsidR="00463D1D" w:rsidRPr="000D47B8" w:rsidRDefault="00463D1D" w:rsidP="000D47B8">
      <w:pPr>
        <w:widowControl w:val="0"/>
        <w:autoSpaceDE w:val="0"/>
        <w:autoSpaceDN w:val="0"/>
        <w:adjustRightInd w:val="0"/>
        <w:spacing w:after="0" w:line="240" w:lineRule="auto"/>
        <w:contextualSpacing/>
        <w:jc w:val="center"/>
        <w:rPr>
          <w:rFonts w:ascii="Times New Roman" w:hAnsi="Times New Roman" w:cs="Times New Roman"/>
        </w:rPr>
      </w:pPr>
      <w:r w:rsidRPr="000D47B8">
        <w:rPr>
          <w:rFonts w:ascii="Times New Roman" w:hAnsi="Times New Roman" w:cs="Times New Roman"/>
        </w:rPr>
        <w:t>транспортировки холодной воды и подачи холодной воды,</w:t>
      </w:r>
    </w:p>
    <w:p w14:paraId="55A5675F" w14:textId="77777777" w:rsidR="00463D1D" w:rsidRPr="000D47B8" w:rsidRDefault="00463D1D" w:rsidP="000D47B8">
      <w:pPr>
        <w:widowControl w:val="0"/>
        <w:autoSpaceDE w:val="0"/>
        <w:autoSpaceDN w:val="0"/>
        <w:adjustRightInd w:val="0"/>
        <w:spacing w:after="0" w:line="240" w:lineRule="auto"/>
        <w:contextualSpacing/>
        <w:jc w:val="center"/>
        <w:rPr>
          <w:rFonts w:ascii="Times New Roman" w:hAnsi="Times New Roman" w:cs="Times New Roman"/>
        </w:rPr>
      </w:pPr>
      <w:r w:rsidRPr="000D47B8">
        <w:rPr>
          <w:rFonts w:ascii="Times New Roman" w:hAnsi="Times New Roman" w:cs="Times New Roman"/>
        </w:rPr>
        <w:t>в том числе на период ремонтных работ</w:t>
      </w:r>
    </w:p>
    <w:p w14:paraId="457B87B8" w14:textId="77777777" w:rsidR="00463D1D" w:rsidRPr="000D47B8" w:rsidRDefault="00463D1D" w:rsidP="000D47B8">
      <w:pPr>
        <w:widowControl w:val="0"/>
        <w:autoSpaceDE w:val="0"/>
        <w:autoSpaceDN w:val="0"/>
        <w:adjustRightInd w:val="0"/>
        <w:spacing w:after="0" w:line="240" w:lineRule="auto"/>
        <w:ind w:firstLine="540"/>
        <w:contextualSpacing/>
        <w:jc w:val="both"/>
        <w:rPr>
          <w:rFonts w:ascii="Times New Roman" w:hAnsi="Times New Roman" w:cs="Times New Roman"/>
        </w:rPr>
      </w:pPr>
    </w:p>
    <w:p w14:paraId="2F128060" w14:textId="77777777" w:rsidR="00463D1D" w:rsidRPr="000D47B8" w:rsidRDefault="00463D1D" w:rsidP="000D47B8">
      <w:pPr>
        <w:widowControl w:val="0"/>
        <w:autoSpaceDE w:val="0"/>
        <w:autoSpaceDN w:val="0"/>
        <w:adjustRightInd w:val="0"/>
        <w:spacing w:after="0" w:line="240" w:lineRule="auto"/>
        <w:ind w:firstLine="540"/>
        <w:contextualSpacing/>
        <w:jc w:val="both"/>
        <w:rPr>
          <w:rFonts w:ascii="Times New Roman" w:hAnsi="Times New Roman" w:cs="Times New Roman"/>
        </w:rPr>
      </w:pPr>
      <w:r w:rsidRPr="000D47B8">
        <w:rPr>
          <w:rFonts w:ascii="Times New Roman" w:hAnsi="Times New Roman" w:cs="Times New Roman"/>
        </w:rPr>
        <w:t xml:space="preserve">40. Организация водопроводно-канализационного хозяйства вправе временно прекратить или ограничить транспортировку холодной воды и подачу холодной воды только в случаях, установленных Федеральным </w:t>
      </w:r>
      <w:hyperlink r:id="rId10" w:history="1">
        <w:r w:rsidRPr="000D47B8">
          <w:rPr>
            <w:rFonts w:ascii="Times New Roman" w:hAnsi="Times New Roman" w:cs="Times New Roman"/>
            <w:color w:val="0000FF"/>
          </w:rPr>
          <w:t>законом</w:t>
        </w:r>
      </w:hyperlink>
      <w:r w:rsidRPr="000D47B8">
        <w:rPr>
          <w:rFonts w:ascii="Times New Roman" w:hAnsi="Times New Roman" w:cs="Times New Roman"/>
        </w:rPr>
        <w:t xml:space="preserve"> "О водоснабжении и водоотведении", и при условии соблюдения порядка временного прекращения или ограничения транспортировки холодной воды и подачи холодной воды, установленного </w:t>
      </w:r>
      <w:hyperlink r:id="rId11" w:history="1">
        <w:r w:rsidRPr="000D47B8">
          <w:rPr>
            <w:rFonts w:ascii="Times New Roman" w:hAnsi="Times New Roman" w:cs="Times New Roman"/>
            <w:color w:val="0000FF"/>
          </w:rPr>
          <w:t>Правилами</w:t>
        </w:r>
      </w:hyperlink>
      <w:r w:rsidRPr="000D47B8">
        <w:rPr>
          <w:rFonts w:ascii="Times New Roman" w:hAnsi="Times New Roman" w:cs="Times New Roman"/>
        </w:rPr>
        <w:t xml:space="preserve"> холодного водоснабжения и водоотведения, утвержденными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w:t>
      </w:r>
    </w:p>
    <w:p w14:paraId="548F3846" w14:textId="77777777" w:rsidR="00082325" w:rsidRPr="00082325" w:rsidRDefault="00082325" w:rsidP="00082325">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082325">
        <w:rPr>
          <w:rFonts w:ascii="Times New Roman" w:eastAsia="Times New Roman" w:hAnsi="Times New Roman" w:cs="Times New Roman"/>
          <w:lang w:eastAsia="ru-RU"/>
        </w:rPr>
        <w:t>41. Транзитная организация в течение одних суток со дня временного прекращения или ограничения транспортировки холодной воды и подачи холодной воды уведомляет о таком прекращении или ограничении:</w:t>
      </w:r>
    </w:p>
    <w:p w14:paraId="156EA7A1" w14:textId="77777777" w:rsidR="00082325" w:rsidRPr="00082325" w:rsidRDefault="00082325" w:rsidP="00082325">
      <w:pPr>
        <w:autoSpaceDE w:val="0"/>
        <w:autoSpaceDN w:val="0"/>
        <w:adjustRightInd w:val="0"/>
        <w:spacing w:after="0" w:line="240" w:lineRule="auto"/>
        <w:jc w:val="both"/>
        <w:rPr>
          <w:rFonts w:ascii="Times New Roman" w:eastAsia="Times New Roman" w:hAnsi="Times New Roman" w:cs="Times New Roman"/>
          <w:lang w:eastAsia="ru-RU"/>
        </w:rPr>
      </w:pPr>
      <w:proofErr w:type="gramStart"/>
      <w:r w:rsidRPr="00082325">
        <w:rPr>
          <w:rFonts w:ascii="Times New Roman" w:eastAsia="Times New Roman" w:hAnsi="Times New Roman" w:cs="Times New Roman"/>
          <w:lang w:eastAsia="ru-RU"/>
        </w:rPr>
        <w:t>а)организацию</w:t>
      </w:r>
      <w:proofErr w:type="gramEnd"/>
      <w:r w:rsidRPr="00082325">
        <w:rPr>
          <w:rFonts w:ascii="Times New Roman" w:eastAsia="Times New Roman" w:hAnsi="Times New Roman" w:cs="Times New Roman"/>
          <w:lang w:eastAsia="ru-RU"/>
        </w:rPr>
        <w:t xml:space="preserve"> водопроводно-канализационного хозяйства;</w:t>
      </w:r>
    </w:p>
    <w:p w14:paraId="512188EE" w14:textId="77777777" w:rsidR="00082325" w:rsidRPr="00082325" w:rsidRDefault="00082325" w:rsidP="00082325">
      <w:pPr>
        <w:autoSpaceDE w:val="0"/>
        <w:autoSpaceDN w:val="0"/>
        <w:adjustRightInd w:val="0"/>
        <w:spacing w:after="0" w:line="240" w:lineRule="auto"/>
        <w:jc w:val="both"/>
        <w:rPr>
          <w:rFonts w:ascii="Times New Roman" w:eastAsia="Times New Roman" w:hAnsi="Times New Roman" w:cs="Times New Roman"/>
          <w:lang w:eastAsia="ru-RU"/>
        </w:rPr>
      </w:pPr>
      <w:r w:rsidRPr="00082325">
        <w:rPr>
          <w:rFonts w:ascii="Times New Roman" w:eastAsia="Times New Roman" w:hAnsi="Times New Roman" w:cs="Times New Roman"/>
          <w:lang w:eastAsia="ru-RU"/>
        </w:rPr>
        <w:t>б) абонента;</w:t>
      </w:r>
    </w:p>
    <w:p w14:paraId="0E8EEA35" w14:textId="77777777" w:rsidR="00082325" w:rsidRPr="00082325" w:rsidRDefault="00082325" w:rsidP="00082325">
      <w:pPr>
        <w:autoSpaceDE w:val="0"/>
        <w:autoSpaceDN w:val="0"/>
        <w:adjustRightInd w:val="0"/>
        <w:spacing w:after="0" w:line="240" w:lineRule="auto"/>
        <w:jc w:val="both"/>
        <w:rPr>
          <w:rFonts w:ascii="Times New Roman" w:eastAsia="Times New Roman" w:hAnsi="Times New Roman" w:cs="Times New Roman"/>
          <w:lang w:eastAsia="ru-RU"/>
        </w:rPr>
      </w:pPr>
      <w:r w:rsidRPr="00082325">
        <w:rPr>
          <w:rFonts w:ascii="Times New Roman" w:eastAsia="Times New Roman" w:hAnsi="Times New Roman" w:cs="Times New Roman"/>
          <w:lang w:eastAsia="ru-RU"/>
        </w:rPr>
        <w:t>в) Администрацию МОГО «Ухта»;</w:t>
      </w:r>
    </w:p>
    <w:p w14:paraId="1BBB9B45" w14:textId="77777777" w:rsidR="00082325" w:rsidRPr="00082325" w:rsidRDefault="00082325" w:rsidP="00082325">
      <w:pPr>
        <w:autoSpaceDE w:val="0"/>
        <w:autoSpaceDN w:val="0"/>
        <w:adjustRightInd w:val="0"/>
        <w:spacing w:after="0" w:line="240" w:lineRule="auto"/>
        <w:jc w:val="both"/>
        <w:rPr>
          <w:rFonts w:ascii="Times New Roman" w:eastAsia="Times New Roman" w:hAnsi="Times New Roman" w:cs="Times New Roman"/>
          <w:lang w:eastAsia="ru-RU"/>
        </w:rPr>
      </w:pPr>
      <w:r w:rsidRPr="00082325">
        <w:rPr>
          <w:rFonts w:ascii="Times New Roman" w:eastAsia="Times New Roman" w:hAnsi="Times New Roman" w:cs="Times New Roman"/>
          <w:lang w:eastAsia="ru-RU"/>
        </w:rPr>
        <w:t xml:space="preserve">г) Территориальный отдел Территориального </w:t>
      </w:r>
      <w:proofErr w:type="spellStart"/>
      <w:r w:rsidRPr="00082325">
        <w:rPr>
          <w:rFonts w:ascii="Times New Roman" w:eastAsia="Times New Roman" w:hAnsi="Times New Roman" w:cs="Times New Roman"/>
          <w:lang w:eastAsia="ru-RU"/>
        </w:rPr>
        <w:t>упраления</w:t>
      </w:r>
      <w:proofErr w:type="spellEnd"/>
      <w:r w:rsidRPr="00082325">
        <w:rPr>
          <w:rFonts w:ascii="Times New Roman" w:eastAsia="Times New Roman" w:hAnsi="Times New Roman" w:cs="Times New Roman"/>
          <w:lang w:eastAsia="ru-RU"/>
        </w:rPr>
        <w:t xml:space="preserve"> Роспотребнадзора по Республике Коми в </w:t>
      </w:r>
      <w:proofErr w:type="spellStart"/>
      <w:r w:rsidRPr="00082325">
        <w:rPr>
          <w:rFonts w:ascii="Times New Roman" w:eastAsia="Times New Roman" w:hAnsi="Times New Roman" w:cs="Times New Roman"/>
          <w:lang w:eastAsia="ru-RU"/>
        </w:rPr>
        <w:t>г.Ухте</w:t>
      </w:r>
      <w:proofErr w:type="spellEnd"/>
      <w:r w:rsidRPr="00082325">
        <w:rPr>
          <w:rFonts w:ascii="Times New Roman" w:eastAsia="Times New Roman" w:hAnsi="Times New Roman" w:cs="Times New Roman"/>
          <w:lang w:eastAsia="ru-RU"/>
        </w:rPr>
        <w:t>;</w:t>
      </w:r>
    </w:p>
    <w:p w14:paraId="07405965" w14:textId="77777777" w:rsidR="00082325" w:rsidRPr="00082325" w:rsidRDefault="00082325" w:rsidP="00082325">
      <w:pPr>
        <w:autoSpaceDE w:val="0"/>
        <w:autoSpaceDN w:val="0"/>
        <w:adjustRightInd w:val="0"/>
        <w:spacing w:after="0" w:line="240" w:lineRule="auto"/>
        <w:jc w:val="both"/>
        <w:rPr>
          <w:rFonts w:ascii="Times New Roman" w:eastAsia="Times New Roman" w:hAnsi="Times New Roman" w:cs="Times New Roman"/>
          <w:lang w:eastAsia="ru-RU"/>
        </w:rPr>
      </w:pPr>
      <w:r w:rsidRPr="00082325">
        <w:rPr>
          <w:rFonts w:ascii="Times New Roman" w:eastAsia="Times New Roman" w:hAnsi="Times New Roman" w:cs="Times New Roman"/>
          <w:lang w:eastAsia="ru-RU"/>
        </w:rPr>
        <w:t>д) 2 отряд УГПС МЧС России РК.</w:t>
      </w:r>
    </w:p>
    <w:p w14:paraId="03E98F77" w14:textId="77777777" w:rsidR="00463D1D" w:rsidRPr="000D47B8" w:rsidRDefault="00463D1D" w:rsidP="000D47B8">
      <w:pPr>
        <w:widowControl w:val="0"/>
        <w:autoSpaceDE w:val="0"/>
        <w:autoSpaceDN w:val="0"/>
        <w:adjustRightInd w:val="0"/>
        <w:spacing w:after="0" w:line="240" w:lineRule="auto"/>
        <w:ind w:firstLine="540"/>
        <w:contextualSpacing/>
        <w:jc w:val="both"/>
        <w:rPr>
          <w:rFonts w:ascii="Times New Roman" w:hAnsi="Times New Roman" w:cs="Times New Roman"/>
        </w:rPr>
      </w:pPr>
      <w:r w:rsidRPr="000D47B8">
        <w:rPr>
          <w:rFonts w:ascii="Times New Roman" w:hAnsi="Times New Roman" w:cs="Times New Roman"/>
        </w:rPr>
        <w:t xml:space="preserve">42. Уведомление организации водопроводно-канализационного хозяйства о временном прекращении или ограничении транспортировки холодной воды и подачи холодной воды, а также уведомление о снятии такого прекращения или ограничения и возобновлении транспортировки холодной воды и подачи холодной воды направляются соответствующим лицам любым доступным способом (почтовое отправление, телеграмма, </w:t>
      </w:r>
      <w:proofErr w:type="spellStart"/>
      <w:r w:rsidRPr="000D47B8">
        <w:rPr>
          <w:rFonts w:ascii="Times New Roman" w:hAnsi="Times New Roman" w:cs="Times New Roman"/>
        </w:rPr>
        <w:t>факсограмма</w:t>
      </w:r>
      <w:proofErr w:type="spellEnd"/>
      <w:r w:rsidRPr="000D47B8">
        <w:rPr>
          <w:rFonts w:ascii="Times New Roman" w:hAnsi="Times New Roman" w:cs="Times New Roman"/>
        </w:rPr>
        <w:t>, телефонограмма, информационно-телекоммуникационная сеть "Интернет"), позволяющим подтвердить получение такого уведомления адресатами.</w:t>
      </w:r>
    </w:p>
    <w:p w14:paraId="3231793D" w14:textId="77777777" w:rsidR="00463D1D" w:rsidRPr="000D47B8" w:rsidRDefault="00463D1D" w:rsidP="000D47B8">
      <w:pPr>
        <w:widowControl w:val="0"/>
        <w:autoSpaceDE w:val="0"/>
        <w:autoSpaceDN w:val="0"/>
        <w:adjustRightInd w:val="0"/>
        <w:spacing w:after="0" w:line="240" w:lineRule="auto"/>
        <w:contextualSpacing/>
        <w:jc w:val="center"/>
        <w:rPr>
          <w:rFonts w:ascii="Times New Roman" w:hAnsi="Times New Roman" w:cs="Times New Roman"/>
        </w:rPr>
      </w:pPr>
    </w:p>
    <w:p w14:paraId="2F04DBB0" w14:textId="77777777" w:rsidR="00463D1D" w:rsidRPr="000D47B8" w:rsidRDefault="00463D1D" w:rsidP="000D47B8">
      <w:pPr>
        <w:widowControl w:val="0"/>
        <w:autoSpaceDE w:val="0"/>
        <w:autoSpaceDN w:val="0"/>
        <w:adjustRightInd w:val="0"/>
        <w:spacing w:after="0" w:line="240" w:lineRule="auto"/>
        <w:contextualSpacing/>
        <w:jc w:val="center"/>
        <w:outlineLvl w:val="0"/>
        <w:rPr>
          <w:rFonts w:ascii="Times New Roman" w:hAnsi="Times New Roman" w:cs="Times New Roman"/>
        </w:rPr>
      </w:pPr>
      <w:r w:rsidRPr="000D47B8">
        <w:rPr>
          <w:rFonts w:ascii="Times New Roman" w:hAnsi="Times New Roman" w:cs="Times New Roman"/>
        </w:rPr>
        <w:t>IX. Условия содержания водопроводных сетей</w:t>
      </w:r>
    </w:p>
    <w:p w14:paraId="686CC4EA" w14:textId="77777777" w:rsidR="00463D1D" w:rsidRPr="000D47B8" w:rsidRDefault="00463D1D" w:rsidP="000D47B8">
      <w:pPr>
        <w:widowControl w:val="0"/>
        <w:autoSpaceDE w:val="0"/>
        <w:autoSpaceDN w:val="0"/>
        <w:adjustRightInd w:val="0"/>
        <w:spacing w:after="0" w:line="240" w:lineRule="auto"/>
        <w:contextualSpacing/>
        <w:jc w:val="center"/>
        <w:rPr>
          <w:rFonts w:ascii="Times New Roman" w:hAnsi="Times New Roman" w:cs="Times New Roman"/>
        </w:rPr>
      </w:pPr>
      <w:r w:rsidRPr="000D47B8">
        <w:rPr>
          <w:rFonts w:ascii="Times New Roman" w:hAnsi="Times New Roman" w:cs="Times New Roman"/>
        </w:rPr>
        <w:t>и сооружений на них, состав и сроки проведения регламентных</w:t>
      </w:r>
    </w:p>
    <w:p w14:paraId="2FCB42A0" w14:textId="77777777" w:rsidR="00463D1D" w:rsidRPr="000D47B8" w:rsidRDefault="00463D1D" w:rsidP="000D47B8">
      <w:pPr>
        <w:widowControl w:val="0"/>
        <w:autoSpaceDE w:val="0"/>
        <w:autoSpaceDN w:val="0"/>
        <w:adjustRightInd w:val="0"/>
        <w:spacing w:after="0" w:line="240" w:lineRule="auto"/>
        <w:contextualSpacing/>
        <w:jc w:val="center"/>
        <w:rPr>
          <w:rFonts w:ascii="Times New Roman" w:hAnsi="Times New Roman" w:cs="Times New Roman"/>
        </w:rPr>
      </w:pPr>
      <w:r w:rsidRPr="000D47B8">
        <w:rPr>
          <w:rFonts w:ascii="Times New Roman" w:hAnsi="Times New Roman" w:cs="Times New Roman"/>
        </w:rPr>
        <w:t>технических работ</w:t>
      </w:r>
    </w:p>
    <w:p w14:paraId="23C7CECA" w14:textId="77777777" w:rsidR="00463D1D" w:rsidRPr="000D47B8" w:rsidRDefault="00463D1D" w:rsidP="000D47B8">
      <w:pPr>
        <w:widowControl w:val="0"/>
        <w:autoSpaceDE w:val="0"/>
        <w:autoSpaceDN w:val="0"/>
        <w:adjustRightInd w:val="0"/>
        <w:spacing w:after="0" w:line="240" w:lineRule="auto"/>
        <w:ind w:firstLine="540"/>
        <w:contextualSpacing/>
        <w:jc w:val="both"/>
        <w:rPr>
          <w:rFonts w:ascii="Times New Roman" w:hAnsi="Times New Roman" w:cs="Times New Roman"/>
        </w:rPr>
      </w:pPr>
    </w:p>
    <w:p w14:paraId="4354ECFB" w14:textId="77777777" w:rsidR="00463D1D" w:rsidRPr="000D47B8" w:rsidRDefault="00463D1D" w:rsidP="000D47B8">
      <w:pPr>
        <w:widowControl w:val="0"/>
        <w:autoSpaceDE w:val="0"/>
        <w:autoSpaceDN w:val="0"/>
        <w:adjustRightInd w:val="0"/>
        <w:spacing w:after="0" w:line="240" w:lineRule="auto"/>
        <w:ind w:firstLine="540"/>
        <w:contextualSpacing/>
        <w:jc w:val="both"/>
        <w:rPr>
          <w:rFonts w:ascii="Times New Roman" w:hAnsi="Times New Roman" w:cs="Times New Roman"/>
        </w:rPr>
      </w:pPr>
      <w:r w:rsidRPr="000D47B8">
        <w:rPr>
          <w:rFonts w:ascii="Times New Roman" w:hAnsi="Times New Roman" w:cs="Times New Roman"/>
        </w:rPr>
        <w:t>43. Транзитная организация обеспечивает техническое состояние и функционирование водопроводных сетей, принадлежащих ей на праве собственности или на ином законном основании и (или) находящихся в границах ее эксплуатационной ответственности, в соответствии с требованиями нормативно-технической документации.</w:t>
      </w:r>
    </w:p>
    <w:p w14:paraId="2C142B9B" w14:textId="77777777" w:rsidR="00463D1D" w:rsidRPr="000D47B8" w:rsidRDefault="00463D1D" w:rsidP="000D47B8">
      <w:pPr>
        <w:widowControl w:val="0"/>
        <w:autoSpaceDE w:val="0"/>
        <w:autoSpaceDN w:val="0"/>
        <w:adjustRightInd w:val="0"/>
        <w:spacing w:after="0" w:line="240" w:lineRule="auto"/>
        <w:ind w:firstLine="540"/>
        <w:contextualSpacing/>
        <w:jc w:val="both"/>
        <w:rPr>
          <w:rFonts w:ascii="Times New Roman" w:hAnsi="Times New Roman" w:cs="Times New Roman"/>
        </w:rPr>
      </w:pPr>
      <w:r w:rsidRPr="000D47B8">
        <w:rPr>
          <w:rFonts w:ascii="Times New Roman" w:hAnsi="Times New Roman" w:cs="Times New Roman"/>
        </w:rPr>
        <w:t xml:space="preserve">44. Сведения о составе и сроках проведения регламентных технических работ, обязательных для проведения транзитной организацией, приводятся по форме согласно </w:t>
      </w:r>
      <w:hyperlink w:anchor="Par457" w:history="1">
        <w:r w:rsidRPr="000D47B8">
          <w:rPr>
            <w:rFonts w:ascii="Times New Roman" w:hAnsi="Times New Roman" w:cs="Times New Roman"/>
            <w:color w:val="0000FF"/>
          </w:rPr>
          <w:t>приложению N 7</w:t>
        </w:r>
      </w:hyperlink>
      <w:r w:rsidRPr="000D47B8">
        <w:rPr>
          <w:rFonts w:ascii="Times New Roman" w:hAnsi="Times New Roman" w:cs="Times New Roman"/>
        </w:rPr>
        <w:t>.</w:t>
      </w:r>
    </w:p>
    <w:p w14:paraId="1CD9ABA8" w14:textId="77777777" w:rsidR="00463D1D" w:rsidRPr="000D47B8" w:rsidRDefault="00463D1D" w:rsidP="000D47B8">
      <w:pPr>
        <w:widowControl w:val="0"/>
        <w:autoSpaceDE w:val="0"/>
        <w:autoSpaceDN w:val="0"/>
        <w:adjustRightInd w:val="0"/>
        <w:spacing w:after="0" w:line="240" w:lineRule="auto"/>
        <w:contextualSpacing/>
        <w:jc w:val="center"/>
        <w:rPr>
          <w:rFonts w:ascii="Times New Roman" w:hAnsi="Times New Roman" w:cs="Times New Roman"/>
        </w:rPr>
      </w:pPr>
    </w:p>
    <w:p w14:paraId="659B1768" w14:textId="77777777" w:rsidR="00463D1D" w:rsidRPr="000D47B8" w:rsidRDefault="00463D1D" w:rsidP="000D47B8">
      <w:pPr>
        <w:widowControl w:val="0"/>
        <w:autoSpaceDE w:val="0"/>
        <w:autoSpaceDN w:val="0"/>
        <w:adjustRightInd w:val="0"/>
        <w:spacing w:after="0" w:line="240" w:lineRule="auto"/>
        <w:contextualSpacing/>
        <w:jc w:val="center"/>
        <w:outlineLvl w:val="0"/>
        <w:rPr>
          <w:rFonts w:ascii="Times New Roman" w:hAnsi="Times New Roman" w:cs="Times New Roman"/>
        </w:rPr>
      </w:pPr>
      <w:r w:rsidRPr="000D47B8">
        <w:rPr>
          <w:rFonts w:ascii="Times New Roman" w:hAnsi="Times New Roman" w:cs="Times New Roman"/>
        </w:rPr>
        <w:t>X. Ответственность сторон</w:t>
      </w:r>
    </w:p>
    <w:p w14:paraId="09DDE6A6" w14:textId="77777777" w:rsidR="00463D1D" w:rsidRPr="000D47B8" w:rsidRDefault="00463D1D" w:rsidP="000D47B8">
      <w:pPr>
        <w:widowControl w:val="0"/>
        <w:autoSpaceDE w:val="0"/>
        <w:autoSpaceDN w:val="0"/>
        <w:adjustRightInd w:val="0"/>
        <w:spacing w:after="0" w:line="240" w:lineRule="auto"/>
        <w:contextualSpacing/>
        <w:jc w:val="center"/>
        <w:rPr>
          <w:rFonts w:ascii="Times New Roman" w:hAnsi="Times New Roman" w:cs="Times New Roman"/>
        </w:rPr>
      </w:pPr>
    </w:p>
    <w:p w14:paraId="20E61711" w14:textId="77777777" w:rsidR="00463D1D" w:rsidRPr="000D47B8" w:rsidRDefault="00463D1D" w:rsidP="000D47B8">
      <w:pPr>
        <w:widowControl w:val="0"/>
        <w:autoSpaceDE w:val="0"/>
        <w:autoSpaceDN w:val="0"/>
        <w:adjustRightInd w:val="0"/>
        <w:spacing w:after="0" w:line="240" w:lineRule="auto"/>
        <w:ind w:firstLine="540"/>
        <w:contextualSpacing/>
        <w:jc w:val="both"/>
        <w:rPr>
          <w:rFonts w:ascii="Times New Roman" w:hAnsi="Times New Roman" w:cs="Times New Roman"/>
        </w:rPr>
      </w:pPr>
      <w:r w:rsidRPr="000D47B8">
        <w:rPr>
          <w:rFonts w:ascii="Times New Roman" w:hAnsi="Times New Roman" w:cs="Times New Roman"/>
        </w:rPr>
        <w:t>45.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14:paraId="360FB9D3" w14:textId="77777777" w:rsidR="00463D1D" w:rsidRPr="000D47B8" w:rsidRDefault="00463D1D" w:rsidP="00082325">
      <w:pPr>
        <w:widowControl w:val="0"/>
        <w:autoSpaceDE w:val="0"/>
        <w:autoSpaceDN w:val="0"/>
        <w:adjustRightInd w:val="0"/>
        <w:spacing w:after="0" w:line="240" w:lineRule="auto"/>
        <w:ind w:firstLine="540"/>
        <w:contextualSpacing/>
        <w:jc w:val="both"/>
        <w:rPr>
          <w:rFonts w:ascii="Times New Roman" w:hAnsi="Times New Roman" w:cs="Times New Roman"/>
        </w:rPr>
      </w:pPr>
      <w:r w:rsidRPr="000D47B8">
        <w:rPr>
          <w:rFonts w:ascii="Times New Roman" w:hAnsi="Times New Roman" w:cs="Times New Roman"/>
        </w:rPr>
        <w:t>46. В случае нарушения транзитной организацией требований к обеспечению качества питьевой воды и режима подачи холодной воды организация водопроводно-канализационного хозяйства вправе потребовать пропорционального снижения размера оплаты по настоящему договору и взыскать с транзитной организации ущерб, причиненный ее действиями и (или) бездействием.</w:t>
      </w:r>
    </w:p>
    <w:p w14:paraId="2C5C5B5A" w14:textId="77777777" w:rsidR="00463D1D" w:rsidRPr="000D47B8" w:rsidRDefault="00463D1D" w:rsidP="00082325">
      <w:pPr>
        <w:widowControl w:val="0"/>
        <w:autoSpaceDE w:val="0"/>
        <w:autoSpaceDN w:val="0"/>
        <w:adjustRightInd w:val="0"/>
        <w:spacing w:after="0" w:line="240" w:lineRule="auto"/>
        <w:ind w:firstLine="540"/>
        <w:contextualSpacing/>
        <w:jc w:val="both"/>
        <w:rPr>
          <w:rFonts w:ascii="Times New Roman" w:hAnsi="Times New Roman" w:cs="Times New Roman"/>
        </w:rPr>
      </w:pPr>
      <w:r w:rsidRPr="000D47B8">
        <w:rPr>
          <w:rFonts w:ascii="Times New Roman" w:hAnsi="Times New Roman" w:cs="Times New Roman"/>
        </w:rPr>
        <w:t xml:space="preserve">47. В случае неисполнения либо ненадлежащего исполнения организацией водопроводно-канализационного хозяйства обязательств по оплате договора по транспортировке холодной воды транзитная организация вправе потребовать от организации водопроводно-канализационного хозяйства уплаты пени в размере одной стотридцатой </w:t>
      </w:r>
      <w:hyperlink r:id="rId12" w:history="1">
        <w:r w:rsidRPr="000D47B8">
          <w:rPr>
            <w:rFonts w:ascii="Times New Roman" w:hAnsi="Times New Roman" w:cs="Times New Roman"/>
            <w:color w:val="0000FF"/>
          </w:rPr>
          <w:t>ставки</w:t>
        </w:r>
      </w:hyperlink>
      <w:r w:rsidRPr="000D47B8">
        <w:rPr>
          <w:rFonts w:ascii="Times New Roman" w:hAnsi="Times New Roman" w:cs="Times New Roman"/>
        </w:rPr>
        <w:t xml:space="preserve"> рефинансирования Центрального банка Российской Федерации, действующей на день фактической оплаты, от не выплаченной в срок </w:t>
      </w:r>
      <w:r w:rsidRPr="000D47B8">
        <w:rPr>
          <w:rFonts w:ascii="Times New Roman" w:hAnsi="Times New Roman" w:cs="Times New Roman"/>
        </w:rPr>
        <w:lastRenderedPageBreak/>
        <w:t>суммы за каждый день просрочки, начиная со следующего дня после дня наступления установленного срока оплаты по день фактической оплаты.</w:t>
      </w:r>
    </w:p>
    <w:p w14:paraId="6E2945FD" w14:textId="77777777" w:rsidR="00463D1D" w:rsidRPr="000D47B8" w:rsidRDefault="00463D1D" w:rsidP="000D47B8">
      <w:pPr>
        <w:widowControl w:val="0"/>
        <w:autoSpaceDE w:val="0"/>
        <w:autoSpaceDN w:val="0"/>
        <w:adjustRightInd w:val="0"/>
        <w:spacing w:after="0" w:line="240" w:lineRule="auto"/>
        <w:ind w:firstLine="540"/>
        <w:contextualSpacing/>
        <w:jc w:val="both"/>
        <w:rPr>
          <w:rFonts w:ascii="Times New Roman" w:hAnsi="Times New Roman" w:cs="Times New Roman"/>
        </w:rPr>
      </w:pPr>
      <w:r w:rsidRPr="000D47B8">
        <w:rPr>
          <w:rFonts w:ascii="Times New Roman" w:hAnsi="Times New Roman" w:cs="Times New Roman"/>
        </w:rPr>
        <w:t xml:space="preserve">48. Стороны освобождаются от ответственности за неисполнение либо ненадлежащее исполнение обязательств по настоящему договору, если оно явилось следствием обстоятельств непреодолимой силы </w:t>
      </w:r>
      <w:proofErr w:type="gramStart"/>
      <w:r w:rsidRPr="000D47B8">
        <w:rPr>
          <w:rFonts w:ascii="Times New Roman" w:hAnsi="Times New Roman" w:cs="Times New Roman"/>
        </w:rPr>
        <w:t>и</w:t>
      </w:r>
      <w:proofErr w:type="gramEnd"/>
      <w:r w:rsidRPr="000D47B8">
        <w:rPr>
          <w:rFonts w:ascii="Times New Roman" w:hAnsi="Times New Roman" w:cs="Times New Roman"/>
        </w:rPr>
        <w:t xml:space="preserve"> если эти обстоятельства повлияли на исполнение настоящего договора.</w:t>
      </w:r>
    </w:p>
    <w:p w14:paraId="406EE0E3" w14:textId="77777777" w:rsidR="00463D1D" w:rsidRPr="000D47B8" w:rsidRDefault="00463D1D" w:rsidP="000D47B8">
      <w:pPr>
        <w:widowControl w:val="0"/>
        <w:autoSpaceDE w:val="0"/>
        <w:autoSpaceDN w:val="0"/>
        <w:adjustRightInd w:val="0"/>
        <w:spacing w:after="0" w:line="240" w:lineRule="auto"/>
        <w:ind w:firstLine="540"/>
        <w:contextualSpacing/>
        <w:jc w:val="both"/>
        <w:rPr>
          <w:rFonts w:ascii="Times New Roman" w:hAnsi="Times New Roman" w:cs="Times New Roman"/>
        </w:rPr>
      </w:pPr>
      <w:r w:rsidRPr="000D47B8">
        <w:rPr>
          <w:rFonts w:ascii="Times New Roman" w:hAnsi="Times New Roman" w:cs="Times New Roman"/>
        </w:rPr>
        <w:t>При этом срок исполнения обязательств по настоящему договору отодвигается соразмерно времени, в течение которого действовали такие обстоятельства, а также последствиям, вызванным этими обстоятельствами.</w:t>
      </w:r>
    </w:p>
    <w:p w14:paraId="78B6468B" w14:textId="77777777" w:rsidR="00463D1D" w:rsidRPr="000D47B8" w:rsidRDefault="00463D1D" w:rsidP="000D47B8">
      <w:pPr>
        <w:widowControl w:val="0"/>
        <w:autoSpaceDE w:val="0"/>
        <w:autoSpaceDN w:val="0"/>
        <w:adjustRightInd w:val="0"/>
        <w:spacing w:after="0" w:line="240" w:lineRule="auto"/>
        <w:ind w:firstLine="540"/>
        <w:contextualSpacing/>
        <w:jc w:val="both"/>
        <w:rPr>
          <w:rFonts w:ascii="Times New Roman" w:hAnsi="Times New Roman" w:cs="Times New Roman"/>
        </w:rPr>
      </w:pPr>
      <w:r w:rsidRPr="000D47B8">
        <w:rPr>
          <w:rFonts w:ascii="Times New Roman" w:hAnsi="Times New Roman" w:cs="Times New Roman"/>
        </w:rPr>
        <w:t xml:space="preserve">49. Сторона, подвергшаяся действию обстоятельств непреодолимой силы, обязана без промедления (не позднее 24 часов) уведомить другую сторону любым доступным способом (почтовое отправление, телеграмма, </w:t>
      </w:r>
      <w:proofErr w:type="spellStart"/>
      <w:r w:rsidRPr="000D47B8">
        <w:rPr>
          <w:rFonts w:ascii="Times New Roman" w:hAnsi="Times New Roman" w:cs="Times New Roman"/>
        </w:rPr>
        <w:t>факсограмма</w:t>
      </w:r>
      <w:proofErr w:type="spellEnd"/>
      <w:r w:rsidRPr="000D47B8">
        <w:rPr>
          <w:rFonts w:ascii="Times New Roman" w:hAnsi="Times New Roman" w:cs="Times New Roman"/>
        </w:rPr>
        <w:t>, телефонограмма, информационно-телекоммуникационная сеть "Интернет"), позволяющим подтвердить получение такого уведомления адресатом, о наступлении и характере указанных обстоятельств, а также об их прекращении.</w:t>
      </w:r>
    </w:p>
    <w:p w14:paraId="03BD39C9" w14:textId="77777777" w:rsidR="00463D1D" w:rsidRPr="000D47B8" w:rsidRDefault="00463D1D" w:rsidP="000D47B8">
      <w:pPr>
        <w:widowControl w:val="0"/>
        <w:autoSpaceDE w:val="0"/>
        <w:autoSpaceDN w:val="0"/>
        <w:adjustRightInd w:val="0"/>
        <w:spacing w:after="0" w:line="240" w:lineRule="auto"/>
        <w:ind w:firstLine="540"/>
        <w:contextualSpacing/>
        <w:jc w:val="both"/>
        <w:rPr>
          <w:rFonts w:ascii="Times New Roman" w:hAnsi="Times New Roman" w:cs="Times New Roman"/>
        </w:rPr>
      </w:pPr>
    </w:p>
    <w:p w14:paraId="0D5E8E18" w14:textId="77777777" w:rsidR="00463D1D" w:rsidRPr="000D47B8" w:rsidRDefault="00463D1D" w:rsidP="000D47B8">
      <w:pPr>
        <w:widowControl w:val="0"/>
        <w:autoSpaceDE w:val="0"/>
        <w:autoSpaceDN w:val="0"/>
        <w:adjustRightInd w:val="0"/>
        <w:spacing w:after="0" w:line="240" w:lineRule="auto"/>
        <w:contextualSpacing/>
        <w:jc w:val="center"/>
        <w:outlineLvl w:val="0"/>
        <w:rPr>
          <w:rFonts w:ascii="Times New Roman" w:hAnsi="Times New Roman" w:cs="Times New Roman"/>
        </w:rPr>
      </w:pPr>
      <w:r w:rsidRPr="000D47B8">
        <w:rPr>
          <w:rFonts w:ascii="Times New Roman" w:hAnsi="Times New Roman" w:cs="Times New Roman"/>
        </w:rPr>
        <w:t>XI. Порядок урегулирования споров и разногласий</w:t>
      </w:r>
    </w:p>
    <w:p w14:paraId="7F7DD96D" w14:textId="77777777" w:rsidR="00463D1D" w:rsidRPr="000D47B8" w:rsidRDefault="00463D1D" w:rsidP="000D47B8">
      <w:pPr>
        <w:widowControl w:val="0"/>
        <w:autoSpaceDE w:val="0"/>
        <w:autoSpaceDN w:val="0"/>
        <w:adjustRightInd w:val="0"/>
        <w:spacing w:after="0" w:line="240" w:lineRule="auto"/>
        <w:contextualSpacing/>
        <w:jc w:val="center"/>
        <w:rPr>
          <w:rFonts w:ascii="Times New Roman" w:hAnsi="Times New Roman" w:cs="Times New Roman"/>
        </w:rPr>
      </w:pPr>
    </w:p>
    <w:p w14:paraId="1A0B18F8" w14:textId="77777777" w:rsidR="00463D1D" w:rsidRPr="000D47B8" w:rsidRDefault="00463D1D" w:rsidP="000D47B8">
      <w:pPr>
        <w:widowControl w:val="0"/>
        <w:autoSpaceDE w:val="0"/>
        <w:autoSpaceDN w:val="0"/>
        <w:adjustRightInd w:val="0"/>
        <w:spacing w:after="0" w:line="240" w:lineRule="auto"/>
        <w:ind w:firstLine="540"/>
        <w:contextualSpacing/>
        <w:jc w:val="both"/>
        <w:rPr>
          <w:rFonts w:ascii="Times New Roman" w:hAnsi="Times New Roman" w:cs="Times New Roman"/>
        </w:rPr>
      </w:pPr>
      <w:r w:rsidRPr="000D47B8">
        <w:rPr>
          <w:rFonts w:ascii="Times New Roman" w:hAnsi="Times New Roman" w:cs="Times New Roman"/>
        </w:rPr>
        <w:t>50. Все споры и разногласия, возникающие между сторонами, связанные с исполнением настоящего договора, подлежат досудебному урегулированию в претензионном порядке.</w:t>
      </w:r>
    </w:p>
    <w:p w14:paraId="36C9AB00" w14:textId="77777777" w:rsidR="00463D1D" w:rsidRPr="000D47B8" w:rsidRDefault="00463D1D" w:rsidP="000D47B8">
      <w:pPr>
        <w:widowControl w:val="0"/>
        <w:autoSpaceDE w:val="0"/>
        <w:autoSpaceDN w:val="0"/>
        <w:adjustRightInd w:val="0"/>
        <w:spacing w:after="0" w:line="240" w:lineRule="auto"/>
        <w:ind w:firstLine="540"/>
        <w:contextualSpacing/>
        <w:jc w:val="both"/>
        <w:rPr>
          <w:rFonts w:ascii="Times New Roman" w:hAnsi="Times New Roman" w:cs="Times New Roman"/>
        </w:rPr>
      </w:pPr>
      <w:r w:rsidRPr="000D47B8">
        <w:rPr>
          <w:rFonts w:ascii="Times New Roman" w:hAnsi="Times New Roman" w:cs="Times New Roman"/>
        </w:rPr>
        <w:t>51. Претензия направляется по адресу стороны, указанному в реквизитах договора, и должна содержать:</w:t>
      </w:r>
    </w:p>
    <w:p w14:paraId="71B1EEB9" w14:textId="77777777" w:rsidR="00463D1D" w:rsidRPr="000D47B8" w:rsidRDefault="00463D1D" w:rsidP="000D47B8">
      <w:pPr>
        <w:widowControl w:val="0"/>
        <w:autoSpaceDE w:val="0"/>
        <w:autoSpaceDN w:val="0"/>
        <w:adjustRightInd w:val="0"/>
        <w:spacing w:after="0" w:line="240" w:lineRule="auto"/>
        <w:ind w:firstLine="540"/>
        <w:contextualSpacing/>
        <w:jc w:val="both"/>
        <w:rPr>
          <w:rFonts w:ascii="Times New Roman" w:hAnsi="Times New Roman" w:cs="Times New Roman"/>
        </w:rPr>
      </w:pPr>
      <w:r w:rsidRPr="000D47B8">
        <w:rPr>
          <w:rFonts w:ascii="Times New Roman" w:hAnsi="Times New Roman" w:cs="Times New Roman"/>
        </w:rPr>
        <w:t>а) сведения о заявителе (наименование, местонахождение, адрес);</w:t>
      </w:r>
    </w:p>
    <w:p w14:paraId="5220133C" w14:textId="77777777" w:rsidR="00463D1D" w:rsidRPr="000D47B8" w:rsidRDefault="00463D1D" w:rsidP="000D47B8">
      <w:pPr>
        <w:widowControl w:val="0"/>
        <w:autoSpaceDE w:val="0"/>
        <w:autoSpaceDN w:val="0"/>
        <w:adjustRightInd w:val="0"/>
        <w:spacing w:after="0" w:line="240" w:lineRule="auto"/>
        <w:ind w:firstLine="540"/>
        <w:contextualSpacing/>
        <w:jc w:val="both"/>
        <w:rPr>
          <w:rFonts w:ascii="Times New Roman" w:hAnsi="Times New Roman" w:cs="Times New Roman"/>
        </w:rPr>
      </w:pPr>
      <w:r w:rsidRPr="000D47B8">
        <w:rPr>
          <w:rFonts w:ascii="Times New Roman" w:hAnsi="Times New Roman" w:cs="Times New Roman"/>
        </w:rPr>
        <w:t>б) содержание спора, разногласий;</w:t>
      </w:r>
    </w:p>
    <w:p w14:paraId="338ED185" w14:textId="77777777" w:rsidR="00463D1D" w:rsidRPr="000D47B8" w:rsidRDefault="00463D1D" w:rsidP="000D47B8">
      <w:pPr>
        <w:widowControl w:val="0"/>
        <w:autoSpaceDE w:val="0"/>
        <w:autoSpaceDN w:val="0"/>
        <w:adjustRightInd w:val="0"/>
        <w:spacing w:after="0" w:line="240" w:lineRule="auto"/>
        <w:ind w:firstLine="540"/>
        <w:contextualSpacing/>
        <w:jc w:val="both"/>
        <w:rPr>
          <w:rFonts w:ascii="Times New Roman" w:hAnsi="Times New Roman" w:cs="Times New Roman"/>
        </w:rPr>
      </w:pPr>
      <w:r w:rsidRPr="000D47B8">
        <w:rPr>
          <w:rFonts w:ascii="Times New Roman" w:hAnsi="Times New Roman" w:cs="Times New Roman"/>
        </w:rPr>
        <w:t>в) сведения об объекте (объектах), в отношении которого возникли спор, разногласия (полное наименование, местонахождение, правомочие на объект (объекты), которым обладает сторона, направившая претензию);</w:t>
      </w:r>
    </w:p>
    <w:p w14:paraId="0908A44D" w14:textId="77777777" w:rsidR="00463D1D" w:rsidRPr="000D47B8" w:rsidRDefault="00463D1D" w:rsidP="000D47B8">
      <w:pPr>
        <w:widowControl w:val="0"/>
        <w:autoSpaceDE w:val="0"/>
        <w:autoSpaceDN w:val="0"/>
        <w:adjustRightInd w:val="0"/>
        <w:spacing w:after="0" w:line="240" w:lineRule="auto"/>
        <w:ind w:firstLine="540"/>
        <w:contextualSpacing/>
        <w:jc w:val="both"/>
        <w:rPr>
          <w:rFonts w:ascii="Times New Roman" w:hAnsi="Times New Roman" w:cs="Times New Roman"/>
        </w:rPr>
      </w:pPr>
      <w:r w:rsidRPr="000D47B8">
        <w:rPr>
          <w:rFonts w:ascii="Times New Roman" w:hAnsi="Times New Roman" w:cs="Times New Roman"/>
        </w:rPr>
        <w:t>г) другие сведения по усмотрению стороны.</w:t>
      </w:r>
    </w:p>
    <w:p w14:paraId="2B93CE4E" w14:textId="77777777" w:rsidR="00463D1D" w:rsidRPr="000D47B8" w:rsidRDefault="00463D1D" w:rsidP="000D47B8">
      <w:pPr>
        <w:widowControl w:val="0"/>
        <w:autoSpaceDE w:val="0"/>
        <w:autoSpaceDN w:val="0"/>
        <w:adjustRightInd w:val="0"/>
        <w:spacing w:after="0" w:line="240" w:lineRule="auto"/>
        <w:ind w:firstLine="540"/>
        <w:contextualSpacing/>
        <w:jc w:val="both"/>
        <w:rPr>
          <w:rFonts w:ascii="Times New Roman" w:hAnsi="Times New Roman" w:cs="Times New Roman"/>
        </w:rPr>
      </w:pPr>
      <w:r w:rsidRPr="000D47B8">
        <w:rPr>
          <w:rFonts w:ascii="Times New Roman" w:hAnsi="Times New Roman" w:cs="Times New Roman"/>
        </w:rPr>
        <w:t>52. Сторона, получившая претензию, в течение 5 рабочих дней со дня ее поступления обязана ее рассмотреть и дать ответ.</w:t>
      </w:r>
    </w:p>
    <w:p w14:paraId="605E3FE1" w14:textId="77777777" w:rsidR="00463D1D" w:rsidRPr="000D47B8" w:rsidRDefault="00463D1D" w:rsidP="000D47B8">
      <w:pPr>
        <w:widowControl w:val="0"/>
        <w:autoSpaceDE w:val="0"/>
        <w:autoSpaceDN w:val="0"/>
        <w:adjustRightInd w:val="0"/>
        <w:spacing w:after="0" w:line="240" w:lineRule="auto"/>
        <w:ind w:firstLine="540"/>
        <w:contextualSpacing/>
        <w:jc w:val="both"/>
        <w:rPr>
          <w:rFonts w:ascii="Times New Roman" w:hAnsi="Times New Roman" w:cs="Times New Roman"/>
        </w:rPr>
      </w:pPr>
      <w:r w:rsidRPr="000D47B8">
        <w:rPr>
          <w:rFonts w:ascii="Times New Roman" w:hAnsi="Times New Roman" w:cs="Times New Roman"/>
        </w:rPr>
        <w:t>53. Стороны составляют акт об урегулировании спора, разногласий.</w:t>
      </w:r>
    </w:p>
    <w:p w14:paraId="1AC587C3" w14:textId="77777777" w:rsidR="00463D1D" w:rsidRPr="000D47B8" w:rsidRDefault="00463D1D" w:rsidP="000D47B8">
      <w:pPr>
        <w:widowControl w:val="0"/>
        <w:autoSpaceDE w:val="0"/>
        <w:autoSpaceDN w:val="0"/>
        <w:adjustRightInd w:val="0"/>
        <w:spacing w:after="0" w:line="240" w:lineRule="auto"/>
        <w:ind w:firstLine="540"/>
        <w:contextualSpacing/>
        <w:jc w:val="both"/>
        <w:rPr>
          <w:rFonts w:ascii="Times New Roman" w:hAnsi="Times New Roman" w:cs="Times New Roman"/>
        </w:rPr>
      </w:pPr>
      <w:r w:rsidRPr="000D47B8">
        <w:rPr>
          <w:rFonts w:ascii="Times New Roman" w:hAnsi="Times New Roman" w:cs="Times New Roman"/>
        </w:rPr>
        <w:t>54. В случае недостижения сторонами согласия спор и разногласия, возникшие в связи с исполнением настоящего договора, подлежат урегулированию в суде в порядке, установленном законодательством Российской Федерации.</w:t>
      </w:r>
    </w:p>
    <w:p w14:paraId="26F60255" w14:textId="77777777" w:rsidR="00463D1D" w:rsidRPr="000D47B8" w:rsidRDefault="00463D1D" w:rsidP="000D47B8">
      <w:pPr>
        <w:widowControl w:val="0"/>
        <w:autoSpaceDE w:val="0"/>
        <w:autoSpaceDN w:val="0"/>
        <w:adjustRightInd w:val="0"/>
        <w:spacing w:after="0" w:line="240" w:lineRule="auto"/>
        <w:ind w:firstLine="540"/>
        <w:contextualSpacing/>
        <w:jc w:val="both"/>
        <w:rPr>
          <w:rFonts w:ascii="Times New Roman" w:hAnsi="Times New Roman" w:cs="Times New Roman"/>
        </w:rPr>
      </w:pPr>
    </w:p>
    <w:p w14:paraId="46C43D16" w14:textId="77777777" w:rsidR="00463D1D" w:rsidRPr="000D47B8" w:rsidRDefault="00463D1D" w:rsidP="000D47B8">
      <w:pPr>
        <w:widowControl w:val="0"/>
        <w:autoSpaceDE w:val="0"/>
        <w:autoSpaceDN w:val="0"/>
        <w:adjustRightInd w:val="0"/>
        <w:spacing w:after="0" w:line="240" w:lineRule="auto"/>
        <w:contextualSpacing/>
        <w:jc w:val="center"/>
        <w:outlineLvl w:val="0"/>
        <w:rPr>
          <w:rFonts w:ascii="Times New Roman" w:hAnsi="Times New Roman" w:cs="Times New Roman"/>
        </w:rPr>
      </w:pPr>
      <w:r w:rsidRPr="000D47B8">
        <w:rPr>
          <w:rFonts w:ascii="Times New Roman" w:hAnsi="Times New Roman" w:cs="Times New Roman"/>
        </w:rPr>
        <w:t>XII. Срок действия договора</w:t>
      </w:r>
    </w:p>
    <w:p w14:paraId="71685665" w14:textId="77777777" w:rsidR="00463D1D" w:rsidRPr="000D47B8" w:rsidRDefault="00463D1D" w:rsidP="000D47B8">
      <w:pPr>
        <w:widowControl w:val="0"/>
        <w:autoSpaceDE w:val="0"/>
        <w:autoSpaceDN w:val="0"/>
        <w:adjustRightInd w:val="0"/>
        <w:spacing w:after="0" w:line="240" w:lineRule="auto"/>
        <w:contextualSpacing/>
        <w:jc w:val="center"/>
        <w:rPr>
          <w:rFonts w:ascii="Times New Roman" w:hAnsi="Times New Roman" w:cs="Times New Roman"/>
        </w:rPr>
      </w:pPr>
    </w:p>
    <w:p w14:paraId="4AC765FD" w14:textId="77777777" w:rsidR="00463D1D" w:rsidRPr="000D47B8" w:rsidRDefault="00463D1D" w:rsidP="000D47B8">
      <w:pPr>
        <w:widowControl w:val="0"/>
        <w:autoSpaceDE w:val="0"/>
        <w:autoSpaceDN w:val="0"/>
        <w:adjustRightInd w:val="0"/>
        <w:spacing w:line="240" w:lineRule="auto"/>
        <w:contextualSpacing/>
        <w:jc w:val="both"/>
        <w:rPr>
          <w:rFonts w:ascii="Times New Roman" w:hAnsi="Times New Roman" w:cs="Times New Roman"/>
        </w:rPr>
      </w:pPr>
      <w:r w:rsidRPr="000D47B8">
        <w:rPr>
          <w:rFonts w:ascii="Times New Roman" w:hAnsi="Times New Roman" w:cs="Times New Roman"/>
        </w:rPr>
        <w:t xml:space="preserve">    55. Настоящий договор вступает в силу с ______________________________.</w:t>
      </w:r>
    </w:p>
    <w:p w14:paraId="5EA07A24" w14:textId="77777777" w:rsidR="00463D1D" w:rsidRPr="000D47B8" w:rsidRDefault="00463D1D" w:rsidP="000D47B8">
      <w:pPr>
        <w:widowControl w:val="0"/>
        <w:autoSpaceDE w:val="0"/>
        <w:autoSpaceDN w:val="0"/>
        <w:adjustRightInd w:val="0"/>
        <w:spacing w:line="240" w:lineRule="auto"/>
        <w:contextualSpacing/>
        <w:jc w:val="both"/>
        <w:rPr>
          <w:rFonts w:ascii="Times New Roman" w:hAnsi="Times New Roman" w:cs="Times New Roman"/>
        </w:rPr>
      </w:pPr>
      <w:r w:rsidRPr="000D47B8">
        <w:rPr>
          <w:rFonts w:ascii="Times New Roman" w:hAnsi="Times New Roman" w:cs="Times New Roman"/>
        </w:rPr>
        <w:t xml:space="preserve">                                                   (указать дату)</w:t>
      </w:r>
    </w:p>
    <w:p w14:paraId="4D7AB21C" w14:textId="77777777" w:rsidR="00463D1D" w:rsidRPr="000D47B8" w:rsidRDefault="00463D1D" w:rsidP="000D47B8">
      <w:pPr>
        <w:widowControl w:val="0"/>
        <w:autoSpaceDE w:val="0"/>
        <w:autoSpaceDN w:val="0"/>
        <w:adjustRightInd w:val="0"/>
        <w:spacing w:line="240" w:lineRule="auto"/>
        <w:contextualSpacing/>
        <w:jc w:val="both"/>
        <w:rPr>
          <w:rFonts w:ascii="Times New Roman" w:hAnsi="Times New Roman" w:cs="Times New Roman"/>
        </w:rPr>
      </w:pPr>
      <w:r w:rsidRPr="000D47B8">
        <w:rPr>
          <w:rFonts w:ascii="Times New Roman" w:hAnsi="Times New Roman" w:cs="Times New Roman"/>
        </w:rPr>
        <w:t xml:space="preserve">    56. Настоящий договор заключен на срок _______________________________.</w:t>
      </w:r>
    </w:p>
    <w:p w14:paraId="770FBFC0" w14:textId="77777777" w:rsidR="00463D1D" w:rsidRPr="000D47B8" w:rsidRDefault="00463D1D" w:rsidP="000D47B8">
      <w:pPr>
        <w:widowControl w:val="0"/>
        <w:autoSpaceDE w:val="0"/>
        <w:autoSpaceDN w:val="0"/>
        <w:adjustRightInd w:val="0"/>
        <w:spacing w:line="240" w:lineRule="auto"/>
        <w:contextualSpacing/>
        <w:jc w:val="both"/>
        <w:rPr>
          <w:rFonts w:ascii="Times New Roman" w:hAnsi="Times New Roman" w:cs="Times New Roman"/>
        </w:rPr>
      </w:pPr>
      <w:r w:rsidRPr="000D47B8">
        <w:rPr>
          <w:rFonts w:ascii="Times New Roman" w:hAnsi="Times New Roman" w:cs="Times New Roman"/>
        </w:rPr>
        <w:t xml:space="preserve">                                                  (указать срок)</w:t>
      </w:r>
    </w:p>
    <w:p w14:paraId="323C11F3" w14:textId="77777777" w:rsidR="00463D1D" w:rsidRPr="000D47B8" w:rsidRDefault="00463D1D" w:rsidP="000D47B8">
      <w:pPr>
        <w:widowControl w:val="0"/>
        <w:autoSpaceDE w:val="0"/>
        <w:autoSpaceDN w:val="0"/>
        <w:adjustRightInd w:val="0"/>
        <w:spacing w:after="0" w:line="240" w:lineRule="auto"/>
        <w:ind w:firstLine="540"/>
        <w:contextualSpacing/>
        <w:jc w:val="both"/>
        <w:rPr>
          <w:rFonts w:ascii="Times New Roman" w:hAnsi="Times New Roman" w:cs="Times New Roman"/>
        </w:rPr>
      </w:pPr>
      <w:r w:rsidRPr="000D47B8">
        <w:rPr>
          <w:rFonts w:ascii="Times New Roman" w:hAnsi="Times New Roman" w:cs="Times New Roman"/>
        </w:rPr>
        <w:t>57. Настоящий договор считается продленным на тот же срок и на тех же условиях, если за один месяц до окончания срока его действия ни одна из сторон не заявит о его прекращении или изменении либо о заключении нового договора на иных условиях.</w:t>
      </w:r>
    </w:p>
    <w:p w14:paraId="45897204" w14:textId="77777777" w:rsidR="00463D1D" w:rsidRPr="000D47B8" w:rsidRDefault="00463D1D" w:rsidP="000D47B8">
      <w:pPr>
        <w:widowControl w:val="0"/>
        <w:autoSpaceDE w:val="0"/>
        <w:autoSpaceDN w:val="0"/>
        <w:adjustRightInd w:val="0"/>
        <w:spacing w:after="0" w:line="240" w:lineRule="auto"/>
        <w:ind w:firstLine="540"/>
        <w:contextualSpacing/>
        <w:jc w:val="both"/>
        <w:rPr>
          <w:rFonts w:ascii="Times New Roman" w:hAnsi="Times New Roman" w:cs="Times New Roman"/>
        </w:rPr>
      </w:pPr>
      <w:r w:rsidRPr="000D47B8">
        <w:rPr>
          <w:rFonts w:ascii="Times New Roman" w:hAnsi="Times New Roman" w:cs="Times New Roman"/>
        </w:rPr>
        <w:t>58. Настоящий договор может быть расторгнут до окончания срока действия настоящего договора по обоюдному согласию сторон.</w:t>
      </w:r>
    </w:p>
    <w:p w14:paraId="44E7DC05" w14:textId="77777777" w:rsidR="00463D1D" w:rsidRPr="000D47B8" w:rsidRDefault="00463D1D" w:rsidP="000D47B8">
      <w:pPr>
        <w:widowControl w:val="0"/>
        <w:autoSpaceDE w:val="0"/>
        <w:autoSpaceDN w:val="0"/>
        <w:adjustRightInd w:val="0"/>
        <w:spacing w:after="0" w:line="240" w:lineRule="auto"/>
        <w:ind w:firstLine="540"/>
        <w:contextualSpacing/>
        <w:jc w:val="both"/>
        <w:rPr>
          <w:rFonts w:ascii="Times New Roman" w:hAnsi="Times New Roman" w:cs="Times New Roman"/>
        </w:rPr>
      </w:pPr>
    </w:p>
    <w:p w14:paraId="0DF07A1F" w14:textId="77777777" w:rsidR="00463D1D" w:rsidRPr="000D47B8" w:rsidRDefault="00463D1D" w:rsidP="000D47B8">
      <w:pPr>
        <w:widowControl w:val="0"/>
        <w:autoSpaceDE w:val="0"/>
        <w:autoSpaceDN w:val="0"/>
        <w:adjustRightInd w:val="0"/>
        <w:spacing w:after="0" w:line="240" w:lineRule="auto"/>
        <w:contextualSpacing/>
        <w:jc w:val="center"/>
        <w:outlineLvl w:val="0"/>
        <w:rPr>
          <w:rFonts w:ascii="Times New Roman" w:hAnsi="Times New Roman" w:cs="Times New Roman"/>
        </w:rPr>
      </w:pPr>
      <w:r w:rsidRPr="000D47B8">
        <w:rPr>
          <w:rFonts w:ascii="Times New Roman" w:hAnsi="Times New Roman" w:cs="Times New Roman"/>
        </w:rPr>
        <w:t>XIII. Прочие условия</w:t>
      </w:r>
    </w:p>
    <w:p w14:paraId="5D89A39E" w14:textId="77777777" w:rsidR="00463D1D" w:rsidRPr="000D47B8" w:rsidRDefault="00463D1D" w:rsidP="000D47B8">
      <w:pPr>
        <w:widowControl w:val="0"/>
        <w:autoSpaceDE w:val="0"/>
        <w:autoSpaceDN w:val="0"/>
        <w:adjustRightInd w:val="0"/>
        <w:spacing w:after="0" w:line="240" w:lineRule="auto"/>
        <w:contextualSpacing/>
        <w:jc w:val="center"/>
        <w:rPr>
          <w:rFonts w:ascii="Times New Roman" w:hAnsi="Times New Roman" w:cs="Times New Roman"/>
        </w:rPr>
      </w:pPr>
    </w:p>
    <w:p w14:paraId="0456D29F" w14:textId="77777777" w:rsidR="00463D1D" w:rsidRPr="000D47B8" w:rsidRDefault="00463D1D" w:rsidP="000D47B8">
      <w:pPr>
        <w:widowControl w:val="0"/>
        <w:autoSpaceDE w:val="0"/>
        <w:autoSpaceDN w:val="0"/>
        <w:adjustRightInd w:val="0"/>
        <w:spacing w:after="0" w:line="240" w:lineRule="auto"/>
        <w:ind w:firstLine="540"/>
        <w:contextualSpacing/>
        <w:jc w:val="both"/>
        <w:rPr>
          <w:rFonts w:ascii="Times New Roman" w:hAnsi="Times New Roman" w:cs="Times New Roman"/>
        </w:rPr>
      </w:pPr>
      <w:r w:rsidRPr="000D47B8">
        <w:rPr>
          <w:rFonts w:ascii="Times New Roman" w:hAnsi="Times New Roman" w:cs="Times New Roman"/>
        </w:rPr>
        <w:t>59. Изменения, которые вносятся в настоящий договор, считаются действительными, если оформлены в письменном виде, подписаны уполномоченными на то лицами и заверены печатями обеих сторон (при их наличии).</w:t>
      </w:r>
    </w:p>
    <w:p w14:paraId="11DAD8A9" w14:textId="77777777" w:rsidR="00463D1D" w:rsidRPr="000D47B8" w:rsidRDefault="00463D1D" w:rsidP="000D47B8">
      <w:pPr>
        <w:widowControl w:val="0"/>
        <w:autoSpaceDE w:val="0"/>
        <w:autoSpaceDN w:val="0"/>
        <w:adjustRightInd w:val="0"/>
        <w:spacing w:after="0" w:line="240" w:lineRule="auto"/>
        <w:ind w:firstLine="540"/>
        <w:contextualSpacing/>
        <w:jc w:val="both"/>
        <w:rPr>
          <w:rFonts w:ascii="Times New Roman" w:hAnsi="Times New Roman" w:cs="Times New Roman"/>
        </w:rPr>
      </w:pPr>
      <w:r w:rsidRPr="000D47B8">
        <w:rPr>
          <w:rFonts w:ascii="Times New Roman" w:hAnsi="Times New Roman" w:cs="Times New Roman"/>
        </w:rPr>
        <w:t xml:space="preserve">60. В случае изменения наименования, местонахождения или банковских реквизитов у одной из сторон сторона обязана уведомить об этом другую сторону в письменной форме в течение 5 рабочих дней со дня наступления указанных обстоятельств любым доступным способом (почтовое отправление, телеграмма, </w:t>
      </w:r>
      <w:proofErr w:type="spellStart"/>
      <w:r w:rsidRPr="000D47B8">
        <w:rPr>
          <w:rFonts w:ascii="Times New Roman" w:hAnsi="Times New Roman" w:cs="Times New Roman"/>
        </w:rPr>
        <w:t>факсограмма</w:t>
      </w:r>
      <w:proofErr w:type="spellEnd"/>
      <w:r w:rsidRPr="000D47B8">
        <w:rPr>
          <w:rFonts w:ascii="Times New Roman" w:hAnsi="Times New Roman" w:cs="Times New Roman"/>
        </w:rPr>
        <w:t>, телефонограмма, информационно-телекоммуникационная сеть "Интернет"), позволяющим подтвердить получение такого уведомления адресатом.</w:t>
      </w:r>
    </w:p>
    <w:p w14:paraId="13B67608" w14:textId="77777777" w:rsidR="00463D1D" w:rsidRPr="000D47B8" w:rsidRDefault="00463D1D" w:rsidP="000D47B8">
      <w:pPr>
        <w:widowControl w:val="0"/>
        <w:autoSpaceDE w:val="0"/>
        <w:autoSpaceDN w:val="0"/>
        <w:adjustRightInd w:val="0"/>
        <w:spacing w:after="0" w:line="240" w:lineRule="auto"/>
        <w:ind w:firstLine="540"/>
        <w:contextualSpacing/>
        <w:jc w:val="both"/>
        <w:rPr>
          <w:rFonts w:ascii="Times New Roman" w:hAnsi="Times New Roman" w:cs="Times New Roman"/>
        </w:rPr>
      </w:pPr>
      <w:r w:rsidRPr="000D47B8">
        <w:rPr>
          <w:rFonts w:ascii="Times New Roman" w:hAnsi="Times New Roman" w:cs="Times New Roman"/>
        </w:rPr>
        <w:t xml:space="preserve">61. При исполнении договора стороны обязуются руководствоваться законодательством Российской Федерации, в том числе положениями Федерального </w:t>
      </w:r>
      <w:hyperlink r:id="rId13" w:history="1">
        <w:r w:rsidRPr="000D47B8">
          <w:rPr>
            <w:rFonts w:ascii="Times New Roman" w:hAnsi="Times New Roman" w:cs="Times New Roman"/>
            <w:color w:val="0000FF"/>
          </w:rPr>
          <w:t>закона</w:t>
        </w:r>
      </w:hyperlink>
      <w:r w:rsidRPr="000D47B8">
        <w:rPr>
          <w:rFonts w:ascii="Times New Roman" w:hAnsi="Times New Roman" w:cs="Times New Roman"/>
        </w:rPr>
        <w:t xml:space="preserve"> "О водоснабжении и водоотведении", </w:t>
      </w:r>
      <w:hyperlink r:id="rId14" w:history="1">
        <w:r w:rsidRPr="000D47B8">
          <w:rPr>
            <w:rFonts w:ascii="Times New Roman" w:hAnsi="Times New Roman" w:cs="Times New Roman"/>
            <w:color w:val="0000FF"/>
          </w:rPr>
          <w:t>Правилами</w:t>
        </w:r>
      </w:hyperlink>
      <w:r w:rsidRPr="000D47B8">
        <w:rPr>
          <w:rFonts w:ascii="Times New Roman" w:hAnsi="Times New Roman" w:cs="Times New Roman"/>
        </w:rPr>
        <w:t xml:space="preserve"> холодного водоснабжения и водоотведения, утвержденными </w:t>
      </w:r>
      <w:r w:rsidRPr="000D47B8">
        <w:rPr>
          <w:rFonts w:ascii="Times New Roman" w:hAnsi="Times New Roman" w:cs="Times New Roman"/>
        </w:rPr>
        <w:lastRenderedPageBreak/>
        <w:t>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 и иными нормативными правовыми актами Российской Федерации.</w:t>
      </w:r>
    </w:p>
    <w:p w14:paraId="59DAD1F1" w14:textId="77777777" w:rsidR="00463D1D" w:rsidRPr="000D47B8" w:rsidRDefault="00463D1D" w:rsidP="000D47B8">
      <w:pPr>
        <w:widowControl w:val="0"/>
        <w:autoSpaceDE w:val="0"/>
        <w:autoSpaceDN w:val="0"/>
        <w:adjustRightInd w:val="0"/>
        <w:spacing w:after="0" w:line="240" w:lineRule="auto"/>
        <w:ind w:firstLine="540"/>
        <w:contextualSpacing/>
        <w:jc w:val="both"/>
        <w:rPr>
          <w:rFonts w:ascii="Times New Roman" w:hAnsi="Times New Roman" w:cs="Times New Roman"/>
        </w:rPr>
      </w:pPr>
      <w:r w:rsidRPr="000D47B8">
        <w:rPr>
          <w:rFonts w:ascii="Times New Roman" w:hAnsi="Times New Roman" w:cs="Times New Roman"/>
        </w:rPr>
        <w:t>62. Настоящий договор составлен в 2 экземплярах, имеющих равную юридическую силу.</w:t>
      </w:r>
    </w:p>
    <w:p w14:paraId="3AB4FDDE" w14:textId="77777777" w:rsidR="00463D1D" w:rsidRPr="000D47B8" w:rsidRDefault="00463D1D" w:rsidP="000D47B8">
      <w:pPr>
        <w:widowControl w:val="0"/>
        <w:autoSpaceDE w:val="0"/>
        <w:autoSpaceDN w:val="0"/>
        <w:adjustRightInd w:val="0"/>
        <w:spacing w:after="0" w:line="240" w:lineRule="auto"/>
        <w:ind w:firstLine="540"/>
        <w:contextualSpacing/>
        <w:jc w:val="both"/>
        <w:rPr>
          <w:rFonts w:ascii="Times New Roman" w:hAnsi="Times New Roman" w:cs="Times New Roman"/>
        </w:rPr>
      </w:pPr>
      <w:r w:rsidRPr="000D47B8">
        <w:rPr>
          <w:rFonts w:ascii="Times New Roman" w:hAnsi="Times New Roman" w:cs="Times New Roman"/>
        </w:rPr>
        <w:t>63. Приложения к настоящему договору являются его неотъемлемой частью.</w:t>
      </w:r>
    </w:p>
    <w:p w14:paraId="4C7BF607" w14:textId="77777777" w:rsidR="00463D1D" w:rsidRPr="000D47B8" w:rsidRDefault="00463D1D" w:rsidP="000D47B8">
      <w:pPr>
        <w:widowControl w:val="0"/>
        <w:autoSpaceDE w:val="0"/>
        <w:autoSpaceDN w:val="0"/>
        <w:adjustRightInd w:val="0"/>
        <w:spacing w:after="0" w:line="240" w:lineRule="auto"/>
        <w:ind w:firstLine="540"/>
        <w:contextualSpacing/>
        <w:jc w:val="both"/>
        <w:rPr>
          <w:rFonts w:ascii="Times New Roman" w:hAnsi="Times New Roman" w:cs="Times New Roman"/>
        </w:rPr>
      </w:pPr>
    </w:p>
    <w:tbl>
      <w:tblPr>
        <w:tblW w:w="0" w:type="auto"/>
        <w:tblLook w:val="00A0" w:firstRow="1" w:lastRow="0" w:firstColumn="1" w:lastColumn="0" w:noHBand="0" w:noVBand="0"/>
      </w:tblPr>
      <w:tblGrid>
        <w:gridCol w:w="4656"/>
        <w:gridCol w:w="4698"/>
      </w:tblGrid>
      <w:tr w:rsidR="00082325" w:rsidRPr="00A15FE1" w14:paraId="7209623A" w14:textId="77777777" w:rsidTr="003E20FC">
        <w:tc>
          <w:tcPr>
            <w:tcW w:w="4787" w:type="dxa"/>
          </w:tcPr>
          <w:p w14:paraId="2F74BB1D" w14:textId="77777777" w:rsidR="00082325" w:rsidRPr="00A15FE1" w:rsidRDefault="00082325" w:rsidP="003E20FC">
            <w:pPr>
              <w:spacing w:after="0" w:line="240" w:lineRule="auto"/>
              <w:rPr>
                <w:rFonts w:ascii="Times New Roman" w:eastAsia="Times New Roman" w:hAnsi="Times New Roman" w:cs="Times New Roman"/>
                <w:b/>
                <w:lang w:eastAsia="ru-RU"/>
              </w:rPr>
            </w:pPr>
            <w:r w:rsidRPr="00A15FE1">
              <w:rPr>
                <w:rFonts w:ascii="Times New Roman" w:eastAsia="Times New Roman" w:hAnsi="Times New Roman" w:cs="Times New Roman"/>
                <w:b/>
                <w:lang w:eastAsia="ru-RU"/>
              </w:rPr>
              <w:t xml:space="preserve">Организация ВКХ: </w:t>
            </w:r>
          </w:p>
        </w:tc>
        <w:tc>
          <w:tcPr>
            <w:tcW w:w="4783" w:type="dxa"/>
          </w:tcPr>
          <w:p w14:paraId="2C3B17B6" w14:textId="77777777" w:rsidR="00082325" w:rsidRPr="00A15FE1" w:rsidRDefault="00082325" w:rsidP="003E20FC">
            <w:pPr>
              <w:spacing w:after="0" w:line="240" w:lineRule="auto"/>
              <w:jc w:val="right"/>
              <w:rPr>
                <w:rFonts w:ascii="Times New Roman" w:eastAsia="Times New Roman" w:hAnsi="Times New Roman" w:cs="Times New Roman"/>
                <w:b/>
                <w:color w:val="FF0000"/>
                <w:lang w:eastAsia="ru-RU"/>
              </w:rPr>
            </w:pPr>
            <w:r w:rsidRPr="00A15FE1">
              <w:rPr>
                <w:rFonts w:ascii="Times New Roman" w:eastAsia="Times New Roman" w:hAnsi="Times New Roman" w:cs="Times New Roman"/>
                <w:b/>
                <w:color w:val="FF0000"/>
                <w:lang w:eastAsia="ru-RU"/>
              </w:rPr>
              <w:t>Абонент:</w:t>
            </w:r>
          </w:p>
        </w:tc>
      </w:tr>
      <w:tr w:rsidR="00082325" w:rsidRPr="00A15FE1" w14:paraId="7C873698" w14:textId="77777777" w:rsidTr="003E20FC">
        <w:trPr>
          <w:trHeight w:val="3084"/>
        </w:trPr>
        <w:tc>
          <w:tcPr>
            <w:tcW w:w="4787" w:type="dxa"/>
          </w:tcPr>
          <w:p w14:paraId="15DF3977" w14:textId="77777777" w:rsidR="009D224D" w:rsidRPr="00363A9E" w:rsidRDefault="009D224D" w:rsidP="009D224D">
            <w:pPr>
              <w:spacing w:after="0" w:line="240" w:lineRule="auto"/>
              <w:rPr>
                <w:rFonts w:ascii="Times New Roman" w:hAnsi="Times New Roman" w:cs="Times New Roman"/>
                <w:u w:val="single"/>
              </w:rPr>
            </w:pPr>
            <w:r w:rsidRPr="00363A9E">
              <w:rPr>
                <w:rFonts w:ascii="Times New Roman" w:hAnsi="Times New Roman" w:cs="Times New Roman"/>
                <w:u w:val="single"/>
              </w:rPr>
              <w:t>Юридический и почтовый адрес:</w:t>
            </w:r>
          </w:p>
          <w:p w14:paraId="2FAC59CE" w14:textId="77777777" w:rsidR="009D224D" w:rsidRPr="00363A9E" w:rsidRDefault="009D224D" w:rsidP="009D224D">
            <w:pPr>
              <w:spacing w:after="0" w:line="240" w:lineRule="auto"/>
              <w:rPr>
                <w:rFonts w:ascii="Times New Roman" w:hAnsi="Times New Roman" w:cs="Times New Roman"/>
              </w:rPr>
            </w:pPr>
            <w:r w:rsidRPr="00363A9E">
              <w:rPr>
                <w:rFonts w:ascii="Times New Roman" w:hAnsi="Times New Roman" w:cs="Times New Roman"/>
              </w:rPr>
              <w:t xml:space="preserve">169300, Республика Коми, г. Ухта, </w:t>
            </w:r>
          </w:p>
          <w:p w14:paraId="01FE09EF" w14:textId="77777777" w:rsidR="009D224D" w:rsidRPr="00363A9E" w:rsidRDefault="009D224D" w:rsidP="009D224D">
            <w:pPr>
              <w:spacing w:after="0" w:line="240" w:lineRule="auto"/>
              <w:rPr>
                <w:rFonts w:ascii="Times New Roman" w:hAnsi="Times New Roman" w:cs="Times New Roman"/>
              </w:rPr>
            </w:pPr>
            <w:r w:rsidRPr="00363A9E">
              <w:rPr>
                <w:rFonts w:ascii="Times New Roman" w:hAnsi="Times New Roman" w:cs="Times New Roman"/>
              </w:rPr>
              <w:t>ул. Дзержинского,4а, литера «А»</w:t>
            </w:r>
          </w:p>
          <w:p w14:paraId="09CFBDFD" w14:textId="77777777" w:rsidR="009D224D" w:rsidRPr="00363A9E" w:rsidRDefault="009D224D" w:rsidP="009D224D">
            <w:pPr>
              <w:spacing w:after="0" w:line="240" w:lineRule="auto"/>
              <w:rPr>
                <w:rFonts w:ascii="Times New Roman" w:hAnsi="Times New Roman" w:cs="Times New Roman"/>
              </w:rPr>
            </w:pPr>
            <w:r w:rsidRPr="00363A9E">
              <w:rPr>
                <w:rFonts w:ascii="Times New Roman" w:hAnsi="Times New Roman" w:cs="Times New Roman"/>
              </w:rPr>
              <w:t xml:space="preserve">тел. (8216) 76-21-53, факс: (8216) 76-17-38 </w:t>
            </w:r>
          </w:p>
          <w:p w14:paraId="01B8542E" w14:textId="77777777" w:rsidR="009D224D" w:rsidRPr="00363A9E" w:rsidRDefault="009D224D" w:rsidP="009D224D">
            <w:pPr>
              <w:spacing w:after="0" w:line="240" w:lineRule="auto"/>
              <w:rPr>
                <w:rFonts w:ascii="Times New Roman" w:hAnsi="Times New Roman" w:cs="Times New Roman"/>
                <w:u w:val="single"/>
              </w:rPr>
            </w:pPr>
            <w:r w:rsidRPr="00363A9E">
              <w:rPr>
                <w:rFonts w:ascii="Times New Roman" w:hAnsi="Times New Roman" w:cs="Times New Roman"/>
                <w:lang w:val="en-US"/>
              </w:rPr>
              <w:t>e</w:t>
            </w:r>
            <w:r w:rsidRPr="00363A9E">
              <w:rPr>
                <w:rFonts w:ascii="Times New Roman" w:hAnsi="Times New Roman" w:cs="Times New Roman"/>
              </w:rPr>
              <w:t>-</w:t>
            </w:r>
            <w:r w:rsidRPr="00363A9E">
              <w:rPr>
                <w:rFonts w:ascii="Times New Roman" w:hAnsi="Times New Roman" w:cs="Times New Roman"/>
                <w:lang w:val="en-US"/>
              </w:rPr>
              <w:t>mail</w:t>
            </w:r>
            <w:r w:rsidRPr="00363A9E">
              <w:rPr>
                <w:rFonts w:ascii="Times New Roman" w:hAnsi="Times New Roman" w:cs="Times New Roman"/>
              </w:rPr>
              <w:t xml:space="preserve">: </w:t>
            </w:r>
            <w:hyperlink r:id="rId15" w:history="1">
              <w:r w:rsidRPr="00363A9E">
                <w:rPr>
                  <w:rStyle w:val="a3"/>
                  <w:rFonts w:ascii="Times New Roman" w:hAnsi="Times New Roman" w:cs="Times New Roman"/>
                  <w:lang w:val="en-US"/>
                </w:rPr>
                <w:t>ukhtavodokanal</w:t>
              </w:r>
              <w:r w:rsidRPr="00363A9E">
                <w:rPr>
                  <w:rStyle w:val="a3"/>
                  <w:rFonts w:ascii="Times New Roman" w:hAnsi="Times New Roman" w:cs="Times New Roman"/>
                </w:rPr>
                <w:t>@</w:t>
              </w:r>
              <w:r w:rsidRPr="00363A9E">
                <w:rPr>
                  <w:rStyle w:val="a3"/>
                  <w:rFonts w:ascii="Times New Roman" w:hAnsi="Times New Roman" w:cs="Times New Roman"/>
                  <w:lang w:val="en-US"/>
                </w:rPr>
                <w:t>mail</w:t>
              </w:r>
              <w:r w:rsidRPr="00363A9E">
                <w:rPr>
                  <w:rStyle w:val="a3"/>
                  <w:rFonts w:ascii="Times New Roman" w:hAnsi="Times New Roman" w:cs="Times New Roman"/>
                </w:rPr>
                <w:t>.</w:t>
              </w:r>
              <w:r w:rsidRPr="00363A9E">
                <w:rPr>
                  <w:rStyle w:val="a3"/>
                  <w:rFonts w:ascii="Times New Roman" w:hAnsi="Times New Roman" w:cs="Times New Roman"/>
                  <w:lang w:val="en-US"/>
                </w:rPr>
                <w:t>ru</w:t>
              </w:r>
            </w:hyperlink>
          </w:p>
          <w:p w14:paraId="178214D6" w14:textId="77777777" w:rsidR="009D224D" w:rsidRPr="00363A9E" w:rsidRDefault="009D224D" w:rsidP="009D224D">
            <w:pPr>
              <w:spacing w:after="0" w:line="240" w:lineRule="auto"/>
              <w:rPr>
                <w:rFonts w:ascii="Times New Roman" w:hAnsi="Times New Roman" w:cs="Times New Roman"/>
              </w:rPr>
            </w:pPr>
            <w:r w:rsidRPr="00363A9E">
              <w:rPr>
                <w:rFonts w:ascii="Times New Roman" w:hAnsi="Times New Roman" w:cs="Times New Roman"/>
              </w:rPr>
              <w:t>ИНН/ КПП 1102028818 / 110201001</w:t>
            </w:r>
          </w:p>
          <w:p w14:paraId="74661FCD" w14:textId="77777777" w:rsidR="009D224D" w:rsidRPr="00363A9E" w:rsidRDefault="009D224D" w:rsidP="009D224D">
            <w:pPr>
              <w:spacing w:after="0" w:line="240" w:lineRule="auto"/>
              <w:rPr>
                <w:rFonts w:ascii="Times New Roman" w:hAnsi="Times New Roman" w:cs="Times New Roman"/>
              </w:rPr>
            </w:pPr>
            <w:r w:rsidRPr="00363A9E">
              <w:rPr>
                <w:rFonts w:ascii="Times New Roman" w:hAnsi="Times New Roman" w:cs="Times New Roman"/>
              </w:rPr>
              <w:t>ОГРН 1021100740495</w:t>
            </w:r>
          </w:p>
          <w:p w14:paraId="0CDEDF09" w14:textId="77777777" w:rsidR="009D224D" w:rsidRPr="00363A9E" w:rsidRDefault="009D224D" w:rsidP="009D224D">
            <w:pPr>
              <w:spacing w:after="0" w:line="240" w:lineRule="auto"/>
              <w:rPr>
                <w:rFonts w:ascii="Times New Roman" w:hAnsi="Times New Roman" w:cs="Times New Roman"/>
              </w:rPr>
            </w:pPr>
            <w:r w:rsidRPr="00363A9E">
              <w:rPr>
                <w:rFonts w:ascii="Times New Roman" w:hAnsi="Times New Roman" w:cs="Times New Roman"/>
              </w:rPr>
              <w:t>ОКПО 55415188</w:t>
            </w:r>
          </w:p>
          <w:p w14:paraId="5D1F26F9" w14:textId="77777777" w:rsidR="009D224D" w:rsidRPr="00363A9E" w:rsidRDefault="009D224D" w:rsidP="009D224D">
            <w:pPr>
              <w:spacing w:after="0" w:line="240" w:lineRule="auto"/>
              <w:rPr>
                <w:rFonts w:ascii="Times New Roman" w:hAnsi="Times New Roman" w:cs="Times New Roman"/>
              </w:rPr>
            </w:pPr>
            <w:r w:rsidRPr="00363A9E">
              <w:rPr>
                <w:rFonts w:ascii="Times New Roman" w:hAnsi="Times New Roman" w:cs="Times New Roman"/>
              </w:rPr>
              <w:t>ОКОНХ 90213</w:t>
            </w:r>
          </w:p>
          <w:p w14:paraId="0F26FBF9" w14:textId="77777777" w:rsidR="009D224D" w:rsidRPr="00363A9E" w:rsidRDefault="009D224D" w:rsidP="009D224D">
            <w:pPr>
              <w:spacing w:after="0" w:line="240" w:lineRule="auto"/>
              <w:rPr>
                <w:rFonts w:ascii="Times New Roman" w:hAnsi="Times New Roman" w:cs="Times New Roman"/>
              </w:rPr>
            </w:pPr>
            <w:r w:rsidRPr="00363A9E">
              <w:rPr>
                <w:rFonts w:ascii="Times New Roman" w:hAnsi="Times New Roman" w:cs="Times New Roman"/>
              </w:rPr>
              <w:t>ОКВЭД 36.00.2</w:t>
            </w:r>
          </w:p>
          <w:p w14:paraId="659D26F1" w14:textId="77777777" w:rsidR="009D224D" w:rsidRPr="00363A9E" w:rsidRDefault="009D224D" w:rsidP="009D224D">
            <w:pPr>
              <w:spacing w:after="0" w:line="240" w:lineRule="auto"/>
              <w:rPr>
                <w:rFonts w:ascii="Times New Roman" w:hAnsi="Times New Roman" w:cs="Times New Roman"/>
              </w:rPr>
            </w:pPr>
            <w:r w:rsidRPr="00363A9E">
              <w:rPr>
                <w:rFonts w:ascii="Times New Roman" w:hAnsi="Times New Roman" w:cs="Times New Roman"/>
              </w:rPr>
              <w:t>ОКТМО 87525000</w:t>
            </w:r>
          </w:p>
          <w:p w14:paraId="58EBE130" w14:textId="77777777" w:rsidR="009D224D" w:rsidRPr="00363A9E" w:rsidRDefault="009D224D" w:rsidP="009D224D">
            <w:pPr>
              <w:spacing w:after="0" w:line="240" w:lineRule="auto"/>
              <w:jc w:val="both"/>
              <w:rPr>
                <w:rFonts w:ascii="Times New Roman" w:hAnsi="Times New Roman" w:cs="Times New Roman"/>
              </w:rPr>
            </w:pPr>
            <w:r w:rsidRPr="00363A9E">
              <w:rPr>
                <w:rFonts w:ascii="Times New Roman" w:hAnsi="Times New Roman" w:cs="Times New Roman"/>
              </w:rPr>
              <w:t>р/</w:t>
            </w:r>
            <w:proofErr w:type="spellStart"/>
            <w:r w:rsidRPr="00363A9E">
              <w:rPr>
                <w:rFonts w:ascii="Times New Roman" w:hAnsi="Times New Roman" w:cs="Times New Roman"/>
              </w:rPr>
              <w:t>сч</w:t>
            </w:r>
            <w:proofErr w:type="spellEnd"/>
            <w:r w:rsidRPr="00363A9E">
              <w:rPr>
                <w:rFonts w:ascii="Times New Roman" w:hAnsi="Times New Roman" w:cs="Times New Roman"/>
              </w:rPr>
              <w:t xml:space="preserve"> 40702810300000094568</w:t>
            </w:r>
          </w:p>
          <w:p w14:paraId="6C2ACF05" w14:textId="77777777" w:rsidR="009D224D" w:rsidRPr="00363A9E" w:rsidRDefault="009D224D" w:rsidP="009D224D">
            <w:pPr>
              <w:spacing w:after="0" w:line="240" w:lineRule="auto"/>
              <w:rPr>
                <w:rFonts w:ascii="Times New Roman" w:hAnsi="Times New Roman" w:cs="Times New Roman"/>
              </w:rPr>
            </w:pPr>
            <w:r w:rsidRPr="00363A9E">
              <w:rPr>
                <w:rFonts w:ascii="Times New Roman" w:hAnsi="Times New Roman" w:cs="Times New Roman"/>
                <w:bCs/>
              </w:rPr>
              <w:t>Банк ГПБ (АО), г. Москва</w:t>
            </w:r>
          </w:p>
          <w:p w14:paraId="4154D1D3" w14:textId="77777777" w:rsidR="009D224D" w:rsidRPr="00363A9E" w:rsidRDefault="009D224D" w:rsidP="009D224D">
            <w:pPr>
              <w:widowControl w:val="0"/>
              <w:spacing w:after="0" w:line="240" w:lineRule="auto"/>
              <w:contextualSpacing/>
              <w:jc w:val="both"/>
              <w:rPr>
                <w:rFonts w:ascii="Times New Roman" w:hAnsi="Times New Roman" w:cs="Times New Roman"/>
              </w:rPr>
            </w:pPr>
            <w:proofErr w:type="spellStart"/>
            <w:r w:rsidRPr="00363A9E">
              <w:rPr>
                <w:rFonts w:ascii="Times New Roman" w:hAnsi="Times New Roman" w:cs="Times New Roman"/>
              </w:rPr>
              <w:t>кор</w:t>
            </w:r>
            <w:proofErr w:type="spellEnd"/>
            <w:r w:rsidRPr="00363A9E">
              <w:rPr>
                <w:rFonts w:ascii="Times New Roman" w:hAnsi="Times New Roman" w:cs="Times New Roman"/>
              </w:rPr>
              <w:t>/</w:t>
            </w:r>
            <w:proofErr w:type="spellStart"/>
            <w:r w:rsidRPr="00363A9E">
              <w:rPr>
                <w:rFonts w:ascii="Times New Roman" w:hAnsi="Times New Roman" w:cs="Times New Roman"/>
              </w:rPr>
              <w:t>сч</w:t>
            </w:r>
            <w:proofErr w:type="spellEnd"/>
            <w:r w:rsidRPr="00363A9E">
              <w:rPr>
                <w:rFonts w:ascii="Times New Roman" w:hAnsi="Times New Roman" w:cs="Times New Roman"/>
              </w:rPr>
              <w:t xml:space="preserve"> 30101810200000000823</w:t>
            </w:r>
          </w:p>
          <w:p w14:paraId="76F0F66A" w14:textId="6E0271C7" w:rsidR="00082325" w:rsidRPr="00A15FE1" w:rsidRDefault="009D224D" w:rsidP="009D224D">
            <w:pPr>
              <w:spacing w:after="0" w:line="240" w:lineRule="auto"/>
              <w:jc w:val="both"/>
              <w:rPr>
                <w:rFonts w:ascii="Times New Roman" w:eastAsia="Times New Roman" w:hAnsi="Times New Roman" w:cs="Times New Roman"/>
                <w:lang w:eastAsia="ru-RU"/>
              </w:rPr>
            </w:pPr>
            <w:r w:rsidRPr="00363A9E">
              <w:rPr>
                <w:rFonts w:ascii="Times New Roman" w:hAnsi="Times New Roman" w:cs="Times New Roman"/>
              </w:rPr>
              <w:t>БИК 044525823</w:t>
            </w:r>
          </w:p>
          <w:p w14:paraId="152A2CA2" w14:textId="77777777" w:rsidR="00082325" w:rsidRPr="00A15FE1" w:rsidRDefault="00082325" w:rsidP="003E20FC">
            <w:pPr>
              <w:spacing w:after="0" w:line="240" w:lineRule="auto"/>
              <w:jc w:val="both"/>
              <w:rPr>
                <w:rFonts w:ascii="Times New Roman" w:eastAsia="Times New Roman" w:hAnsi="Times New Roman" w:cs="Times New Roman"/>
                <w:lang w:eastAsia="ru-RU"/>
              </w:rPr>
            </w:pPr>
          </w:p>
          <w:p w14:paraId="0DFEFA87" w14:textId="77777777" w:rsidR="00082325" w:rsidRPr="00A15FE1" w:rsidRDefault="00082325" w:rsidP="003E20FC">
            <w:pPr>
              <w:spacing w:after="0" w:line="240" w:lineRule="auto"/>
              <w:jc w:val="both"/>
              <w:rPr>
                <w:rFonts w:ascii="Times New Roman" w:eastAsia="Times New Roman" w:hAnsi="Times New Roman" w:cs="Times New Roman"/>
                <w:lang w:eastAsia="ru-RU"/>
              </w:rPr>
            </w:pPr>
          </w:p>
        </w:tc>
        <w:tc>
          <w:tcPr>
            <w:tcW w:w="4783" w:type="dxa"/>
          </w:tcPr>
          <w:p w14:paraId="09DDBEF3" w14:textId="77777777" w:rsidR="00082325" w:rsidRPr="00A15FE1" w:rsidRDefault="00082325" w:rsidP="003E20FC">
            <w:pPr>
              <w:spacing w:after="0" w:line="240" w:lineRule="auto"/>
              <w:jc w:val="right"/>
              <w:rPr>
                <w:rFonts w:ascii="Times New Roman" w:eastAsia="Times New Roman" w:hAnsi="Times New Roman" w:cs="Times New Roman"/>
                <w:u w:val="single"/>
                <w:lang w:eastAsia="ru-RU"/>
              </w:rPr>
            </w:pPr>
            <w:r w:rsidRPr="00A15FE1">
              <w:rPr>
                <w:rFonts w:ascii="Times New Roman" w:eastAsia="Times New Roman" w:hAnsi="Times New Roman" w:cs="Times New Roman"/>
                <w:u w:val="single"/>
                <w:lang w:eastAsia="ru-RU"/>
              </w:rPr>
              <w:t>Юридический и почтовый адрес:</w:t>
            </w:r>
          </w:p>
          <w:p w14:paraId="1AF322B5" w14:textId="77777777" w:rsidR="00082325" w:rsidRPr="00A15FE1" w:rsidRDefault="00082325" w:rsidP="003E20FC">
            <w:pPr>
              <w:spacing w:after="0" w:line="240" w:lineRule="auto"/>
              <w:jc w:val="right"/>
              <w:rPr>
                <w:rFonts w:ascii="Times New Roman" w:eastAsia="Times New Roman" w:hAnsi="Times New Roman" w:cs="Times New Roman"/>
                <w:lang w:eastAsia="ru-RU"/>
              </w:rPr>
            </w:pPr>
          </w:p>
        </w:tc>
      </w:tr>
      <w:tr w:rsidR="00082325" w:rsidRPr="00A15FE1" w14:paraId="39C1B189" w14:textId="77777777" w:rsidTr="003E20FC">
        <w:tc>
          <w:tcPr>
            <w:tcW w:w="4787" w:type="dxa"/>
          </w:tcPr>
          <w:p w14:paraId="6A4651F0" w14:textId="77777777" w:rsidR="00082325" w:rsidRPr="00A15FE1" w:rsidRDefault="00082325" w:rsidP="003E20FC">
            <w:pPr>
              <w:spacing w:after="0" w:line="240" w:lineRule="auto"/>
              <w:ind w:right="170"/>
              <w:rPr>
                <w:rFonts w:ascii="Times New Roman" w:eastAsia="Calibri" w:hAnsi="Times New Roman" w:cs="Times New Roman"/>
                <w:bCs/>
                <w:lang w:eastAsia="ru-RU"/>
              </w:rPr>
            </w:pPr>
            <w:r w:rsidRPr="00A15FE1">
              <w:rPr>
                <w:rFonts w:ascii="Times New Roman" w:eastAsia="Calibri" w:hAnsi="Times New Roman" w:cs="Times New Roman"/>
                <w:bCs/>
                <w:lang w:eastAsia="ru-RU"/>
              </w:rPr>
              <w:t xml:space="preserve">Директор </w:t>
            </w:r>
          </w:p>
          <w:p w14:paraId="26C2539C" w14:textId="77777777" w:rsidR="00082325" w:rsidRPr="00A15FE1" w:rsidRDefault="00082325" w:rsidP="003E20FC">
            <w:pPr>
              <w:spacing w:after="0" w:line="240" w:lineRule="auto"/>
              <w:ind w:right="170"/>
              <w:rPr>
                <w:rFonts w:ascii="Times New Roman" w:eastAsia="Calibri" w:hAnsi="Times New Roman" w:cs="Times New Roman"/>
                <w:bCs/>
                <w:lang w:eastAsia="ru-RU"/>
              </w:rPr>
            </w:pPr>
            <w:r w:rsidRPr="00A15FE1">
              <w:rPr>
                <w:rFonts w:ascii="Times New Roman" w:eastAsia="Calibri" w:hAnsi="Times New Roman" w:cs="Times New Roman"/>
                <w:bCs/>
                <w:lang w:eastAsia="ru-RU"/>
              </w:rPr>
              <w:t>МУП «Ухтаводоканал»</w:t>
            </w:r>
          </w:p>
          <w:p w14:paraId="080E3EF9" w14:textId="77777777" w:rsidR="00082325" w:rsidRPr="00A15FE1" w:rsidRDefault="00082325" w:rsidP="003E20FC">
            <w:pPr>
              <w:spacing w:after="0" w:line="240" w:lineRule="auto"/>
              <w:ind w:right="170"/>
              <w:rPr>
                <w:rFonts w:ascii="Times New Roman" w:eastAsia="Calibri" w:hAnsi="Times New Roman" w:cs="Times New Roman"/>
                <w:bCs/>
                <w:lang w:eastAsia="ru-RU"/>
              </w:rPr>
            </w:pPr>
          </w:p>
          <w:p w14:paraId="25928BE2" w14:textId="68D469D2" w:rsidR="00082325" w:rsidRPr="00A15FE1" w:rsidRDefault="00082325" w:rsidP="003E20FC">
            <w:pPr>
              <w:spacing w:after="0" w:line="240" w:lineRule="auto"/>
              <w:ind w:right="170"/>
              <w:rPr>
                <w:rFonts w:ascii="Times New Roman" w:eastAsia="Calibri" w:hAnsi="Times New Roman" w:cs="Times New Roman"/>
                <w:bCs/>
                <w:lang w:eastAsia="ru-RU"/>
              </w:rPr>
            </w:pPr>
            <w:r w:rsidRPr="00A15FE1">
              <w:rPr>
                <w:rFonts w:ascii="Times New Roman" w:eastAsia="Calibri" w:hAnsi="Times New Roman" w:cs="Times New Roman"/>
                <w:bCs/>
                <w:lang w:eastAsia="ru-RU"/>
              </w:rPr>
              <w:t xml:space="preserve">________________ </w:t>
            </w:r>
            <w:proofErr w:type="spellStart"/>
            <w:r w:rsidR="009D224D">
              <w:rPr>
                <w:rFonts w:ascii="Times New Roman" w:eastAsia="Calibri" w:hAnsi="Times New Roman" w:cs="Times New Roman"/>
                <w:bCs/>
                <w:lang w:eastAsia="ru-RU"/>
              </w:rPr>
              <w:t>А.Е.Вилков</w:t>
            </w:r>
            <w:proofErr w:type="spellEnd"/>
          </w:p>
          <w:p w14:paraId="020D2423" w14:textId="77777777" w:rsidR="00082325" w:rsidRPr="00A15FE1" w:rsidRDefault="00082325" w:rsidP="003E20FC">
            <w:pPr>
              <w:spacing w:after="0" w:line="240" w:lineRule="auto"/>
              <w:ind w:right="170"/>
              <w:rPr>
                <w:rFonts w:ascii="Times New Roman" w:eastAsia="Calibri" w:hAnsi="Times New Roman" w:cs="Times New Roman"/>
                <w:bCs/>
                <w:lang w:eastAsia="ru-RU"/>
              </w:rPr>
            </w:pPr>
            <w:proofErr w:type="spellStart"/>
            <w:r w:rsidRPr="00A15FE1">
              <w:rPr>
                <w:rFonts w:ascii="Times New Roman" w:eastAsia="Calibri" w:hAnsi="Times New Roman" w:cs="Times New Roman"/>
                <w:bCs/>
                <w:lang w:eastAsia="ru-RU"/>
              </w:rPr>
              <w:t>м.п</w:t>
            </w:r>
            <w:proofErr w:type="spellEnd"/>
            <w:r w:rsidRPr="00A15FE1">
              <w:rPr>
                <w:rFonts w:ascii="Times New Roman" w:eastAsia="Calibri" w:hAnsi="Times New Roman" w:cs="Times New Roman"/>
                <w:bCs/>
                <w:lang w:eastAsia="ru-RU"/>
              </w:rPr>
              <w:t>.</w:t>
            </w:r>
          </w:p>
          <w:p w14:paraId="4D300DAF" w14:textId="77777777" w:rsidR="00082325" w:rsidRPr="00A15FE1" w:rsidRDefault="00082325" w:rsidP="003E20FC">
            <w:pPr>
              <w:spacing w:after="0" w:line="240" w:lineRule="auto"/>
              <w:ind w:right="170"/>
              <w:rPr>
                <w:rFonts w:ascii="Times New Roman" w:eastAsia="Calibri" w:hAnsi="Times New Roman" w:cs="Times New Roman"/>
                <w:bCs/>
                <w:lang w:eastAsia="ru-RU"/>
              </w:rPr>
            </w:pPr>
            <w:r w:rsidRPr="00A15FE1">
              <w:rPr>
                <w:rFonts w:ascii="Times New Roman" w:eastAsia="Calibri" w:hAnsi="Times New Roman" w:cs="Times New Roman"/>
                <w:bCs/>
                <w:lang w:eastAsia="ru-RU"/>
              </w:rPr>
              <w:t>«____</w:t>
            </w:r>
            <w:proofErr w:type="gramStart"/>
            <w:r w:rsidRPr="00A15FE1">
              <w:rPr>
                <w:rFonts w:ascii="Times New Roman" w:eastAsia="Calibri" w:hAnsi="Times New Roman" w:cs="Times New Roman"/>
                <w:bCs/>
                <w:lang w:eastAsia="ru-RU"/>
              </w:rPr>
              <w:t>_»_</w:t>
            </w:r>
            <w:proofErr w:type="gramEnd"/>
            <w:r w:rsidRPr="00A15FE1">
              <w:rPr>
                <w:rFonts w:ascii="Times New Roman" w:eastAsia="Calibri" w:hAnsi="Times New Roman" w:cs="Times New Roman"/>
                <w:bCs/>
                <w:lang w:eastAsia="ru-RU"/>
              </w:rPr>
              <w:t>______________20__ г.</w:t>
            </w:r>
          </w:p>
          <w:p w14:paraId="4789CA8B" w14:textId="77777777" w:rsidR="00082325" w:rsidRPr="00A15FE1" w:rsidRDefault="00082325" w:rsidP="003E20FC">
            <w:pPr>
              <w:spacing w:after="0" w:line="360" w:lineRule="auto"/>
              <w:ind w:right="170"/>
              <w:rPr>
                <w:rFonts w:ascii="Times New Roman" w:eastAsia="Calibri" w:hAnsi="Times New Roman" w:cs="Times New Roman"/>
                <w:lang w:eastAsia="ru-RU"/>
              </w:rPr>
            </w:pPr>
          </w:p>
        </w:tc>
        <w:tc>
          <w:tcPr>
            <w:tcW w:w="4783" w:type="dxa"/>
          </w:tcPr>
          <w:p w14:paraId="0C2C0A6B" w14:textId="77777777" w:rsidR="00082325" w:rsidRPr="00A15FE1" w:rsidRDefault="00082325" w:rsidP="003E20FC">
            <w:pPr>
              <w:tabs>
                <w:tab w:val="left" w:pos="4567"/>
              </w:tabs>
              <w:spacing w:after="0" w:line="240" w:lineRule="auto"/>
              <w:ind w:right="-6" w:firstLine="709"/>
              <w:jc w:val="right"/>
              <w:rPr>
                <w:rFonts w:ascii="Times New Roman" w:eastAsia="Calibri" w:hAnsi="Times New Roman" w:cs="Times New Roman"/>
                <w:bCs/>
                <w:color w:val="0000FF"/>
                <w:lang w:eastAsia="ru-RU"/>
              </w:rPr>
            </w:pPr>
          </w:p>
          <w:p w14:paraId="10986F22" w14:textId="77777777" w:rsidR="00082325" w:rsidRPr="00A15FE1" w:rsidRDefault="00082325" w:rsidP="003E20FC">
            <w:pPr>
              <w:tabs>
                <w:tab w:val="left" w:pos="4567"/>
              </w:tabs>
              <w:spacing w:after="0" w:line="240" w:lineRule="auto"/>
              <w:ind w:right="-6" w:firstLine="709"/>
              <w:jc w:val="right"/>
              <w:rPr>
                <w:rFonts w:ascii="Times New Roman" w:eastAsia="Calibri" w:hAnsi="Times New Roman" w:cs="Times New Roman"/>
                <w:bCs/>
                <w:color w:val="0000FF"/>
                <w:lang w:eastAsia="ru-RU"/>
              </w:rPr>
            </w:pPr>
          </w:p>
          <w:p w14:paraId="42EC3109" w14:textId="77777777" w:rsidR="00082325" w:rsidRPr="00A15FE1" w:rsidRDefault="00082325" w:rsidP="003E20FC">
            <w:pPr>
              <w:tabs>
                <w:tab w:val="left" w:pos="4567"/>
              </w:tabs>
              <w:spacing w:after="0" w:line="240" w:lineRule="auto"/>
              <w:ind w:right="-6" w:firstLine="709"/>
              <w:jc w:val="right"/>
              <w:rPr>
                <w:rFonts w:ascii="Times New Roman" w:eastAsia="Calibri" w:hAnsi="Times New Roman" w:cs="Times New Roman"/>
                <w:bCs/>
                <w:color w:val="0000FF"/>
                <w:lang w:eastAsia="ru-RU"/>
              </w:rPr>
            </w:pPr>
          </w:p>
          <w:p w14:paraId="7A21FD42" w14:textId="77777777" w:rsidR="00082325" w:rsidRPr="00A15FE1" w:rsidRDefault="00082325" w:rsidP="003E20FC">
            <w:pPr>
              <w:tabs>
                <w:tab w:val="left" w:pos="4567"/>
              </w:tabs>
              <w:spacing w:after="0" w:line="240" w:lineRule="auto"/>
              <w:ind w:right="-6" w:firstLine="709"/>
              <w:jc w:val="right"/>
              <w:rPr>
                <w:rFonts w:ascii="Times New Roman" w:eastAsia="Calibri" w:hAnsi="Times New Roman" w:cs="Times New Roman"/>
                <w:bCs/>
                <w:color w:val="0000FF"/>
                <w:lang w:eastAsia="ru-RU"/>
              </w:rPr>
            </w:pPr>
            <w:r w:rsidRPr="00A15FE1">
              <w:rPr>
                <w:rFonts w:ascii="Times New Roman" w:eastAsia="Calibri" w:hAnsi="Times New Roman" w:cs="Times New Roman"/>
                <w:bCs/>
                <w:color w:val="0000FF"/>
                <w:lang w:eastAsia="ru-RU"/>
              </w:rPr>
              <w:t>________________ ____________</w:t>
            </w:r>
          </w:p>
          <w:p w14:paraId="04FDC8C3" w14:textId="77777777" w:rsidR="00082325" w:rsidRPr="00A15FE1" w:rsidRDefault="00082325" w:rsidP="003E20FC">
            <w:pPr>
              <w:tabs>
                <w:tab w:val="left" w:pos="4567"/>
              </w:tabs>
              <w:spacing w:after="0" w:line="240" w:lineRule="auto"/>
              <w:ind w:right="-6" w:firstLine="709"/>
              <w:jc w:val="right"/>
              <w:rPr>
                <w:rFonts w:ascii="Times New Roman" w:eastAsia="Calibri" w:hAnsi="Times New Roman" w:cs="Times New Roman"/>
                <w:bCs/>
                <w:color w:val="0000FF"/>
                <w:lang w:eastAsia="ru-RU"/>
              </w:rPr>
            </w:pPr>
            <w:proofErr w:type="spellStart"/>
            <w:r w:rsidRPr="00A15FE1">
              <w:rPr>
                <w:rFonts w:ascii="Times New Roman" w:eastAsia="Calibri" w:hAnsi="Times New Roman" w:cs="Times New Roman"/>
                <w:bCs/>
                <w:color w:val="0000FF"/>
                <w:lang w:eastAsia="ru-RU"/>
              </w:rPr>
              <w:t>м.п</w:t>
            </w:r>
            <w:proofErr w:type="spellEnd"/>
            <w:r w:rsidRPr="00A15FE1">
              <w:rPr>
                <w:rFonts w:ascii="Times New Roman" w:eastAsia="Calibri" w:hAnsi="Times New Roman" w:cs="Times New Roman"/>
                <w:bCs/>
                <w:color w:val="0000FF"/>
                <w:lang w:eastAsia="ru-RU"/>
              </w:rPr>
              <w:t>.</w:t>
            </w:r>
          </w:p>
          <w:p w14:paraId="170B9704" w14:textId="77777777" w:rsidR="00082325" w:rsidRPr="00A15FE1" w:rsidRDefault="00082325" w:rsidP="003E20FC">
            <w:pPr>
              <w:tabs>
                <w:tab w:val="left" w:pos="4567"/>
              </w:tabs>
              <w:spacing w:after="0" w:line="240" w:lineRule="auto"/>
              <w:ind w:right="-6" w:firstLine="709"/>
              <w:jc w:val="right"/>
              <w:rPr>
                <w:rFonts w:ascii="Times New Roman" w:eastAsia="Calibri" w:hAnsi="Times New Roman" w:cs="Times New Roman"/>
                <w:bCs/>
                <w:color w:val="0000FF"/>
                <w:lang w:eastAsia="ru-RU"/>
              </w:rPr>
            </w:pPr>
            <w:r w:rsidRPr="00A15FE1">
              <w:rPr>
                <w:rFonts w:ascii="Times New Roman" w:eastAsia="Calibri" w:hAnsi="Times New Roman" w:cs="Times New Roman"/>
                <w:bCs/>
                <w:color w:val="0000FF"/>
                <w:lang w:eastAsia="ru-RU"/>
              </w:rPr>
              <w:t>«____</w:t>
            </w:r>
            <w:proofErr w:type="gramStart"/>
            <w:r w:rsidRPr="00A15FE1">
              <w:rPr>
                <w:rFonts w:ascii="Times New Roman" w:eastAsia="Calibri" w:hAnsi="Times New Roman" w:cs="Times New Roman"/>
                <w:bCs/>
                <w:color w:val="0000FF"/>
                <w:lang w:eastAsia="ru-RU"/>
              </w:rPr>
              <w:t>_»_</w:t>
            </w:r>
            <w:proofErr w:type="gramEnd"/>
            <w:r w:rsidRPr="00A15FE1">
              <w:rPr>
                <w:rFonts w:ascii="Times New Roman" w:eastAsia="Calibri" w:hAnsi="Times New Roman" w:cs="Times New Roman"/>
                <w:bCs/>
                <w:color w:val="0000FF"/>
                <w:lang w:eastAsia="ru-RU"/>
              </w:rPr>
              <w:t>______________20__ г.</w:t>
            </w:r>
          </w:p>
          <w:p w14:paraId="32AD3471" w14:textId="77777777" w:rsidR="00082325" w:rsidRPr="00A15FE1" w:rsidRDefault="00082325" w:rsidP="003E20FC">
            <w:pPr>
              <w:tabs>
                <w:tab w:val="left" w:pos="4567"/>
              </w:tabs>
              <w:spacing w:after="0" w:line="240" w:lineRule="auto"/>
              <w:jc w:val="right"/>
              <w:rPr>
                <w:rFonts w:ascii="Times New Roman" w:eastAsia="Times New Roman" w:hAnsi="Times New Roman" w:cs="Times New Roman"/>
                <w:color w:val="FF0000"/>
                <w:lang w:eastAsia="ru-RU"/>
              </w:rPr>
            </w:pPr>
          </w:p>
        </w:tc>
      </w:tr>
    </w:tbl>
    <w:p w14:paraId="4D3219F1" w14:textId="77777777" w:rsidR="00463D1D" w:rsidRPr="000D47B8" w:rsidRDefault="00463D1D" w:rsidP="000D47B8">
      <w:pPr>
        <w:widowControl w:val="0"/>
        <w:autoSpaceDE w:val="0"/>
        <w:autoSpaceDN w:val="0"/>
        <w:adjustRightInd w:val="0"/>
        <w:spacing w:after="0" w:line="240" w:lineRule="auto"/>
        <w:ind w:firstLine="540"/>
        <w:contextualSpacing/>
        <w:jc w:val="both"/>
        <w:rPr>
          <w:rFonts w:ascii="Times New Roman" w:hAnsi="Times New Roman" w:cs="Times New Roman"/>
        </w:rPr>
      </w:pPr>
    </w:p>
    <w:p w14:paraId="161A01AE" w14:textId="56C4B07B" w:rsidR="00463D1D" w:rsidRDefault="00463D1D" w:rsidP="000D47B8">
      <w:pPr>
        <w:widowControl w:val="0"/>
        <w:autoSpaceDE w:val="0"/>
        <w:autoSpaceDN w:val="0"/>
        <w:adjustRightInd w:val="0"/>
        <w:spacing w:after="0" w:line="240" w:lineRule="auto"/>
        <w:ind w:firstLine="540"/>
        <w:contextualSpacing/>
        <w:jc w:val="both"/>
        <w:rPr>
          <w:rFonts w:ascii="Times New Roman" w:hAnsi="Times New Roman" w:cs="Times New Roman"/>
        </w:rPr>
      </w:pPr>
    </w:p>
    <w:p w14:paraId="52B3451C" w14:textId="426F28A0" w:rsidR="00082325" w:rsidRDefault="00082325" w:rsidP="000D47B8">
      <w:pPr>
        <w:widowControl w:val="0"/>
        <w:autoSpaceDE w:val="0"/>
        <w:autoSpaceDN w:val="0"/>
        <w:adjustRightInd w:val="0"/>
        <w:spacing w:after="0" w:line="240" w:lineRule="auto"/>
        <w:ind w:firstLine="540"/>
        <w:contextualSpacing/>
        <w:jc w:val="both"/>
        <w:rPr>
          <w:rFonts w:ascii="Times New Roman" w:hAnsi="Times New Roman" w:cs="Times New Roman"/>
        </w:rPr>
      </w:pPr>
    </w:p>
    <w:p w14:paraId="3D7659B7" w14:textId="005CA849" w:rsidR="00082325" w:rsidRDefault="00082325" w:rsidP="000D47B8">
      <w:pPr>
        <w:widowControl w:val="0"/>
        <w:autoSpaceDE w:val="0"/>
        <w:autoSpaceDN w:val="0"/>
        <w:adjustRightInd w:val="0"/>
        <w:spacing w:after="0" w:line="240" w:lineRule="auto"/>
        <w:ind w:firstLine="540"/>
        <w:contextualSpacing/>
        <w:jc w:val="both"/>
        <w:rPr>
          <w:rFonts w:ascii="Times New Roman" w:hAnsi="Times New Roman" w:cs="Times New Roman"/>
        </w:rPr>
      </w:pPr>
    </w:p>
    <w:p w14:paraId="7DB0B416" w14:textId="7EF99957" w:rsidR="00082325" w:rsidRDefault="00082325" w:rsidP="000D47B8">
      <w:pPr>
        <w:widowControl w:val="0"/>
        <w:autoSpaceDE w:val="0"/>
        <w:autoSpaceDN w:val="0"/>
        <w:adjustRightInd w:val="0"/>
        <w:spacing w:after="0" w:line="240" w:lineRule="auto"/>
        <w:ind w:firstLine="540"/>
        <w:contextualSpacing/>
        <w:jc w:val="both"/>
        <w:rPr>
          <w:rFonts w:ascii="Times New Roman" w:hAnsi="Times New Roman" w:cs="Times New Roman"/>
        </w:rPr>
      </w:pPr>
    </w:p>
    <w:p w14:paraId="487C95AB" w14:textId="6E868CB9" w:rsidR="00082325" w:rsidRDefault="00082325" w:rsidP="000D47B8">
      <w:pPr>
        <w:widowControl w:val="0"/>
        <w:autoSpaceDE w:val="0"/>
        <w:autoSpaceDN w:val="0"/>
        <w:adjustRightInd w:val="0"/>
        <w:spacing w:after="0" w:line="240" w:lineRule="auto"/>
        <w:ind w:firstLine="540"/>
        <w:contextualSpacing/>
        <w:jc w:val="both"/>
        <w:rPr>
          <w:rFonts w:ascii="Times New Roman" w:hAnsi="Times New Roman" w:cs="Times New Roman"/>
        </w:rPr>
      </w:pPr>
    </w:p>
    <w:p w14:paraId="3AD1799D" w14:textId="11333ECD" w:rsidR="00082325" w:rsidRDefault="00082325" w:rsidP="000D47B8">
      <w:pPr>
        <w:widowControl w:val="0"/>
        <w:autoSpaceDE w:val="0"/>
        <w:autoSpaceDN w:val="0"/>
        <w:adjustRightInd w:val="0"/>
        <w:spacing w:after="0" w:line="240" w:lineRule="auto"/>
        <w:ind w:firstLine="540"/>
        <w:contextualSpacing/>
        <w:jc w:val="both"/>
        <w:rPr>
          <w:rFonts w:ascii="Times New Roman" w:hAnsi="Times New Roman" w:cs="Times New Roman"/>
        </w:rPr>
      </w:pPr>
    </w:p>
    <w:p w14:paraId="75FCEBE0" w14:textId="02F1F36E" w:rsidR="00082325" w:rsidRDefault="00082325" w:rsidP="000D47B8">
      <w:pPr>
        <w:widowControl w:val="0"/>
        <w:autoSpaceDE w:val="0"/>
        <w:autoSpaceDN w:val="0"/>
        <w:adjustRightInd w:val="0"/>
        <w:spacing w:after="0" w:line="240" w:lineRule="auto"/>
        <w:ind w:firstLine="540"/>
        <w:contextualSpacing/>
        <w:jc w:val="both"/>
        <w:rPr>
          <w:rFonts w:ascii="Times New Roman" w:hAnsi="Times New Roman" w:cs="Times New Roman"/>
        </w:rPr>
      </w:pPr>
    </w:p>
    <w:p w14:paraId="17146A9A" w14:textId="054A4CCD" w:rsidR="00082325" w:rsidRDefault="00082325" w:rsidP="000D47B8">
      <w:pPr>
        <w:widowControl w:val="0"/>
        <w:autoSpaceDE w:val="0"/>
        <w:autoSpaceDN w:val="0"/>
        <w:adjustRightInd w:val="0"/>
        <w:spacing w:after="0" w:line="240" w:lineRule="auto"/>
        <w:ind w:firstLine="540"/>
        <w:contextualSpacing/>
        <w:jc w:val="both"/>
        <w:rPr>
          <w:rFonts w:ascii="Times New Roman" w:hAnsi="Times New Roman" w:cs="Times New Roman"/>
        </w:rPr>
      </w:pPr>
    </w:p>
    <w:p w14:paraId="0E70F718" w14:textId="1EC4040D" w:rsidR="00082325" w:rsidRDefault="00082325" w:rsidP="000D47B8">
      <w:pPr>
        <w:widowControl w:val="0"/>
        <w:autoSpaceDE w:val="0"/>
        <w:autoSpaceDN w:val="0"/>
        <w:adjustRightInd w:val="0"/>
        <w:spacing w:after="0" w:line="240" w:lineRule="auto"/>
        <w:ind w:firstLine="540"/>
        <w:contextualSpacing/>
        <w:jc w:val="both"/>
        <w:rPr>
          <w:rFonts w:ascii="Times New Roman" w:hAnsi="Times New Roman" w:cs="Times New Roman"/>
        </w:rPr>
      </w:pPr>
    </w:p>
    <w:p w14:paraId="60DC2044" w14:textId="77CEBDB9" w:rsidR="00082325" w:rsidRDefault="00082325" w:rsidP="000D47B8">
      <w:pPr>
        <w:widowControl w:val="0"/>
        <w:autoSpaceDE w:val="0"/>
        <w:autoSpaceDN w:val="0"/>
        <w:adjustRightInd w:val="0"/>
        <w:spacing w:after="0" w:line="240" w:lineRule="auto"/>
        <w:ind w:firstLine="540"/>
        <w:contextualSpacing/>
        <w:jc w:val="both"/>
        <w:rPr>
          <w:rFonts w:ascii="Times New Roman" w:hAnsi="Times New Roman" w:cs="Times New Roman"/>
        </w:rPr>
      </w:pPr>
    </w:p>
    <w:p w14:paraId="5151470F" w14:textId="361FF72C" w:rsidR="00082325" w:rsidRDefault="00082325" w:rsidP="000D47B8">
      <w:pPr>
        <w:widowControl w:val="0"/>
        <w:autoSpaceDE w:val="0"/>
        <w:autoSpaceDN w:val="0"/>
        <w:adjustRightInd w:val="0"/>
        <w:spacing w:after="0" w:line="240" w:lineRule="auto"/>
        <w:ind w:firstLine="540"/>
        <w:contextualSpacing/>
        <w:jc w:val="both"/>
        <w:rPr>
          <w:rFonts w:ascii="Times New Roman" w:hAnsi="Times New Roman" w:cs="Times New Roman"/>
        </w:rPr>
      </w:pPr>
    </w:p>
    <w:p w14:paraId="035A1BF8" w14:textId="32EFA96C" w:rsidR="00082325" w:rsidRDefault="00082325" w:rsidP="000D47B8">
      <w:pPr>
        <w:widowControl w:val="0"/>
        <w:autoSpaceDE w:val="0"/>
        <w:autoSpaceDN w:val="0"/>
        <w:adjustRightInd w:val="0"/>
        <w:spacing w:after="0" w:line="240" w:lineRule="auto"/>
        <w:ind w:firstLine="540"/>
        <w:contextualSpacing/>
        <w:jc w:val="both"/>
        <w:rPr>
          <w:rFonts w:ascii="Times New Roman" w:hAnsi="Times New Roman" w:cs="Times New Roman"/>
        </w:rPr>
      </w:pPr>
    </w:p>
    <w:p w14:paraId="2F437425" w14:textId="49CB7619" w:rsidR="00082325" w:rsidRDefault="00082325" w:rsidP="000D47B8">
      <w:pPr>
        <w:widowControl w:val="0"/>
        <w:autoSpaceDE w:val="0"/>
        <w:autoSpaceDN w:val="0"/>
        <w:adjustRightInd w:val="0"/>
        <w:spacing w:after="0" w:line="240" w:lineRule="auto"/>
        <w:ind w:firstLine="540"/>
        <w:contextualSpacing/>
        <w:jc w:val="both"/>
        <w:rPr>
          <w:rFonts w:ascii="Times New Roman" w:hAnsi="Times New Roman" w:cs="Times New Roman"/>
        </w:rPr>
      </w:pPr>
    </w:p>
    <w:p w14:paraId="1D7E81F0" w14:textId="194B9A66" w:rsidR="00082325" w:rsidRDefault="00082325" w:rsidP="000D47B8">
      <w:pPr>
        <w:widowControl w:val="0"/>
        <w:autoSpaceDE w:val="0"/>
        <w:autoSpaceDN w:val="0"/>
        <w:adjustRightInd w:val="0"/>
        <w:spacing w:after="0" w:line="240" w:lineRule="auto"/>
        <w:ind w:firstLine="540"/>
        <w:contextualSpacing/>
        <w:jc w:val="both"/>
        <w:rPr>
          <w:rFonts w:ascii="Times New Roman" w:hAnsi="Times New Roman" w:cs="Times New Roman"/>
        </w:rPr>
      </w:pPr>
    </w:p>
    <w:p w14:paraId="046EF61A" w14:textId="2FE3FC04" w:rsidR="00082325" w:rsidRDefault="00082325" w:rsidP="000D47B8">
      <w:pPr>
        <w:widowControl w:val="0"/>
        <w:autoSpaceDE w:val="0"/>
        <w:autoSpaceDN w:val="0"/>
        <w:adjustRightInd w:val="0"/>
        <w:spacing w:after="0" w:line="240" w:lineRule="auto"/>
        <w:ind w:firstLine="540"/>
        <w:contextualSpacing/>
        <w:jc w:val="both"/>
        <w:rPr>
          <w:rFonts w:ascii="Times New Roman" w:hAnsi="Times New Roman" w:cs="Times New Roman"/>
        </w:rPr>
      </w:pPr>
    </w:p>
    <w:p w14:paraId="5848049C" w14:textId="5DE5C8BC" w:rsidR="00082325" w:rsidRDefault="00082325" w:rsidP="000D47B8">
      <w:pPr>
        <w:widowControl w:val="0"/>
        <w:autoSpaceDE w:val="0"/>
        <w:autoSpaceDN w:val="0"/>
        <w:adjustRightInd w:val="0"/>
        <w:spacing w:after="0" w:line="240" w:lineRule="auto"/>
        <w:ind w:firstLine="540"/>
        <w:contextualSpacing/>
        <w:jc w:val="both"/>
        <w:rPr>
          <w:rFonts w:ascii="Times New Roman" w:hAnsi="Times New Roman" w:cs="Times New Roman"/>
        </w:rPr>
      </w:pPr>
    </w:p>
    <w:p w14:paraId="5352BBFF" w14:textId="28030E77" w:rsidR="00082325" w:rsidRDefault="00082325" w:rsidP="000D47B8">
      <w:pPr>
        <w:widowControl w:val="0"/>
        <w:autoSpaceDE w:val="0"/>
        <w:autoSpaceDN w:val="0"/>
        <w:adjustRightInd w:val="0"/>
        <w:spacing w:after="0" w:line="240" w:lineRule="auto"/>
        <w:ind w:firstLine="540"/>
        <w:contextualSpacing/>
        <w:jc w:val="both"/>
        <w:rPr>
          <w:rFonts w:ascii="Times New Roman" w:hAnsi="Times New Roman" w:cs="Times New Roman"/>
        </w:rPr>
      </w:pPr>
    </w:p>
    <w:p w14:paraId="184EA321" w14:textId="1BD4EFCC" w:rsidR="00082325" w:rsidRDefault="00082325" w:rsidP="000D47B8">
      <w:pPr>
        <w:widowControl w:val="0"/>
        <w:autoSpaceDE w:val="0"/>
        <w:autoSpaceDN w:val="0"/>
        <w:adjustRightInd w:val="0"/>
        <w:spacing w:after="0" w:line="240" w:lineRule="auto"/>
        <w:ind w:firstLine="540"/>
        <w:contextualSpacing/>
        <w:jc w:val="both"/>
        <w:rPr>
          <w:rFonts w:ascii="Times New Roman" w:hAnsi="Times New Roman" w:cs="Times New Roman"/>
        </w:rPr>
      </w:pPr>
    </w:p>
    <w:p w14:paraId="53003189" w14:textId="49793919" w:rsidR="00082325" w:rsidRDefault="00082325" w:rsidP="000D47B8">
      <w:pPr>
        <w:widowControl w:val="0"/>
        <w:autoSpaceDE w:val="0"/>
        <w:autoSpaceDN w:val="0"/>
        <w:adjustRightInd w:val="0"/>
        <w:spacing w:after="0" w:line="240" w:lineRule="auto"/>
        <w:ind w:firstLine="540"/>
        <w:contextualSpacing/>
        <w:jc w:val="both"/>
        <w:rPr>
          <w:rFonts w:ascii="Times New Roman" w:hAnsi="Times New Roman" w:cs="Times New Roman"/>
        </w:rPr>
      </w:pPr>
    </w:p>
    <w:p w14:paraId="4A90563D" w14:textId="1E493A0E" w:rsidR="00082325" w:rsidRDefault="00082325" w:rsidP="000D47B8">
      <w:pPr>
        <w:widowControl w:val="0"/>
        <w:autoSpaceDE w:val="0"/>
        <w:autoSpaceDN w:val="0"/>
        <w:adjustRightInd w:val="0"/>
        <w:spacing w:after="0" w:line="240" w:lineRule="auto"/>
        <w:ind w:firstLine="540"/>
        <w:contextualSpacing/>
        <w:jc w:val="both"/>
        <w:rPr>
          <w:rFonts w:ascii="Times New Roman" w:hAnsi="Times New Roman" w:cs="Times New Roman"/>
        </w:rPr>
      </w:pPr>
    </w:p>
    <w:p w14:paraId="7A44E108" w14:textId="3F79E7B8" w:rsidR="00082325" w:rsidRDefault="00082325" w:rsidP="000D47B8">
      <w:pPr>
        <w:widowControl w:val="0"/>
        <w:autoSpaceDE w:val="0"/>
        <w:autoSpaceDN w:val="0"/>
        <w:adjustRightInd w:val="0"/>
        <w:spacing w:after="0" w:line="240" w:lineRule="auto"/>
        <w:ind w:firstLine="540"/>
        <w:contextualSpacing/>
        <w:jc w:val="both"/>
        <w:rPr>
          <w:rFonts w:ascii="Times New Roman" w:hAnsi="Times New Roman" w:cs="Times New Roman"/>
        </w:rPr>
      </w:pPr>
    </w:p>
    <w:p w14:paraId="42BB4267" w14:textId="24EF4AFA" w:rsidR="00082325" w:rsidRDefault="00082325" w:rsidP="000D47B8">
      <w:pPr>
        <w:widowControl w:val="0"/>
        <w:autoSpaceDE w:val="0"/>
        <w:autoSpaceDN w:val="0"/>
        <w:adjustRightInd w:val="0"/>
        <w:spacing w:after="0" w:line="240" w:lineRule="auto"/>
        <w:ind w:firstLine="540"/>
        <w:contextualSpacing/>
        <w:jc w:val="both"/>
        <w:rPr>
          <w:rFonts w:ascii="Times New Roman" w:hAnsi="Times New Roman" w:cs="Times New Roman"/>
        </w:rPr>
      </w:pPr>
    </w:p>
    <w:p w14:paraId="0B1C1F55" w14:textId="50EAB06F" w:rsidR="00082325" w:rsidRDefault="00082325" w:rsidP="000D47B8">
      <w:pPr>
        <w:widowControl w:val="0"/>
        <w:autoSpaceDE w:val="0"/>
        <w:autoSpaceDN w:val="0"/>
        <w:adjustRightInd w:val="0"/>
        <w:spacing w:after="0" w:line="240" w:lineRule="auto"/>
        <w:ind w:firstLine="540"/>
        <w:contextualSpacing/>
        <w:jc w:val="both"/>
        <w:rPr>
          <w:rFonts w:ascii="Times New Roman" w:hAnsi="Times New Roman" w:cs="Times New Roman"/>
        </w:rPr>
      </w:pPr>
    </w:p>
    <w:p w14:paraId="567F60C6" w14:textId="6FB06C96" w:rsidR="00082325" w:rsidRDefault="00082325" w:rsidP="000D47B8">
      <w:pPr>
        <w:widowControl w:val="0"/>
        <w:autoSpaceDE w:val="0"/>
        <w:autoSpaceDN w:val="0"/>
        <w:adjustRightInd w:val="0"/>
        <w:spacing w:after="0" w:line="240" w:lineRule="auto"/>
        <w:ind w:firstLine="540"/>
        <w:contextualSpacing/>
        <w:jc w:val="both"/>
        <w:rPr>
          <w:rFonts w:ascii="Times New Roman" w:hAnsi="Times New Roman" w:cs="Times New Roman"/>
        </w:rPr>
      </w:pPr>
    </w:p>
    <w:p w14:paraId="5E429C78" w14:textId="3C7989AD" w:rsidR="00082325" w:rsidRDefault="00082325" w:rsidP="000D47B8">
      <w:pPr>
        <w:widowControl w:val="0"/>
        <w:autoSpaceDE w:val="0"/>
        <w:autoSpaceDN w:val="0"/>
        <w:adjustRightInd w:val="0"/>
        <w:spacing w:after="0" w:line="240" w:lineRule="auto"/>
        <w:ind w:firstLine="540"/>
        <w:contextualSpacing/>
        <w:jc w:val="both"/>
        <w:rPr>
          <w:rFonts w:ascii="Times New Roman" w:hAnsi="Times New Roman" w:cs="Times New Roman"/>
        </w:rPr>
      </w:pPr>
    </w:p>
    <w:p w14:paraId="3EF2F113" w14:textId="77777777" w:rsidR="00082325" w:rsidRPr="000D47B8" w:rsidRDefault="00082325" w:rsidP="000D47B8">
      <w:pPr>
        <w:widowControl w:val="0"/>
        <w:autoSpaceDE w:val="0"/>
        <w:autoSpaceDN w:val="0"/>
        <w:adjustRightInd w:val="0"/>
        <w:spacing w:after="0" w:line="240" w:lineRule="auto"/>
        <w:ind w:firstLine="540"/>
        <w:contextualSpacing/>
        <w:jc w:val="both"/>
        <w:rPr>
          <w:rFonts w:ascii="Times New Roman" w:hAnsi="Times New Roman" w:cs="Times New Roman"/>
        </w:rPr>
      </w:pPr>
    </w:p>
    <w:p w14:paraId="04B4F507" w14:textId="77777777" w:rsidR="00463D1D" w:rsidRPr="000D47B8" w:rsidRDefault="00463D1D" w:rsidP="000D47B8">
      <w:pPr>
        <w:widowControl w:val="0"/>
        <w:autoSpaceDE w:val="0"/>
        <w:autoSpaceDN w:val="0"/>
        <w:adjustRightInd w:val="0"/>
        <w:spacing w:after="0" w:line="240" w:lineRule="auto"/>
        <w:contextualSpacing/>
        <w:jc w:val="right"/>
        <w:outlineLvl w:val="0"/>
        <w:rPr>
          <w:rFonts w:ascii="Times New Roman" w:hAnsi="Times New Roman" w:cs="Times New Roman"/>
        </w:rPr>
      </w:pPr>
      <w:r w:rsidRPr="000D47B8">
        <w:rPr>
          <w:rFonts w:ascii="Times New Roman" w:hAnsi="Times New Roman" w:cs="Times New Roman"/>
        </w:rPr>
        <w:lastRenderedPageBreak/>
        <w:t>Приложение N 1</w:t>
      </w:r>
    </w:p>
    <w:p w14:paraId="2D28CCB6" w14:textId="77777777" w:rsidR="00463D1D" w:rsidRPr="000D47B8" w:rsidRDefault="00463D1D" w:rsidP="000D47B8">
      <w:pPr>
        <w:widowControl w:val="0"/>
        <w:autoSpaceDE w:val="0"/>
        <w:autoSpaceDN w:val="0"/>
        <w:adjustRightInd w:val="0"/>
        <w:spacing w:after="0" w:line="240" w:lineRule="auto"/>
        <w:contextualSpacing/>
        <w:jc w:val="right"/>
        <w:rPr>
          <w:rFonts w:ascii="Times New Roman" w:hAnsi="Times New Roman" w:cs="Times New Roman"/>
        </w:rPr>
      </w:pPr>
      <w:r w:rsidRPr="000D47B8">
        <w:rPr>
          <w:rFonts w:ascii="Times New Roman" w:hAnsi="Times New Roman" w:cs="Times New Roman"/>
        </w:rPr>
        <w:t>к типовому договору</w:t>
      </w:r>
    </w:p>
    <w:p w14:paraId="11421A51" w14:textId="77777777" w:rsidR="00463D1D" w:rsidRPr="000D47B8" w:rsidRDefault="00463D1D" w:rsidP="000D47B8">
      <w:pPr>
        <w:widowControl w:val="0"/>
        <w:autoSpaceDE w:val="0"/>
        <w:autoSpaceDN w:val="0"/>
        <w:adjustRightInd w:val="0"/>
        <w:spacing w:after="0" w:line="240" w:lineRule="auto"/>
        <w:contextualSpacing/>
        <w:jc w:val="right"/>
        <w:rPr>
          <w:rFonts w:ascii="Times New Roman" w:hAnsi="Times New Roman" w:cs="Times New Roman"/>
        </w:rPr>
      </w:pPr>
      <w:r w:rsidRPr="000D47B8">
        <w:rPr>
          <w:rFonts w:ascii="Times New Roman" w:hAnsi="Times New Roman" w:cs="Times New Roman"/>
        </w:rPr>
        <w:t>по транспортировке холодной воды</w:t>
      </w:r>
    </w:p>
    <w:p w14:paraId="2FF851BF" w14:textId="77777777" w:rsidR="00463D1D" w:rsidRPr="000D47B8" w:rsidRDefault="00463D1D" w:rsidP="000D47B8">
      <w:pPr>
        <w:widowControl w:val="0"/>
        <w:autoSpaceDE w:val="0"/>
        <w:autoSpaceDN w:val="0"/>
        <w:adjustRightInd w:val="0"/>
        <w:spacing w:after="0" w:line="240" w:lineRule="auto"/>
        <w:contextualSpacing/>
        <w:rPr>
          <w:rFonts w:ascii="Times New Roman" w:hAnsi="Times New Roman" w:cs="Times New Roman"/>
        </w:rPr>
      </w:pPr>
    </w:p>
    <w:p w14:paraId="32825D2E" w14:textId="77777777" w:rsidR="00463D1D" w:rsidRPr="000D47B8" w:rsidRDefault="00463D1D" w:rsidP="000D47B8">
      <w:pPr>
        <w:widowControl w:val="0"/>
        <w:autoSpaceDE w:val="0"/>
        <w:autoSpaceDN w:val="0"/>
        <w:adjustRightInd w:val="0"/>
        <w:spacing w:after="0" w:line="240" w:lineRule="auto"/>
        <w:contextualSpacing/>
        <w:jc w:val="both"/>
        <w:rPr>
          <w:rFonts w:ascii="Times New Roman" w:hAnsi="Times New Roman" w:cs="Times New Roman"/>
        </w:rPr>
      </w:pPr>
    </w:p>
    <w:p w14:paraId="4E3D7711" w14:textId="09172DEA" w:rsidR="00463D1D" w:rsidRPr="000D47B8" w:rsidRDefault="00463D1D" w:rsidP="00082325">
      <w:pPr>
        <w:widowControl w:val="0"/>
        <w:autoSpaceDE w:val="0"/>
        <w:autoSpaceDN w:val="0"/>
        <w:adjustRightInd w:val="0"/>
        <w:spacing w:line="240" w:lineRule="auto"/>
        <w:contextualSpacing/>
        <w:jc w:val="center"/>
        <w:rPr>
          <w:rFonts w:ascii="Times New Roman" w:hAnsi="Times New Roman" w:cs="Times New Roman"/>
        </w:rPr>
      </w:pPr>
      <w:bookmarkStart w:id="6" w:name="Par228"/>
      <w:bookmarkEnd w:id="6"/>
      <w:r w:rsidRPr="000D47B8">
        <w:rPr>
          <w:rFonts w:ascii="Times New Roman" w:hAnsi="Times New Roman" w:cs="Times New Roman"/>
        </w:rPr>
        <w:t>АКТ</w:t>
      </w:r>
    </w:p>
    <w:p w14:paraId="270D9A59" w14:textId="59490C79" w:rsidR="00463D1D" w:rsidRPr="000D47B8" w:rsidRDefault="00463D1D" w:rsidP="00082325">
      <w:pPr>
        <w:widowControl w:val="0"/>
        <w:autoSpaceDE w:val="0"/>
        <w:autoSpaceDN w:val="0"/>
        <w:adjustRightInd w:val="0"/>
        <w:spacing w:line="240" w:lineRule="auto"/>
        <w:contextualSpacing/>
        <w:jc w:val="center"/>
        <w:rPr>
          <w:rFonts w:ascii="Times New Roman" w:hAnsi="Times New Roman" w:cs="Times New Roman"/>
        </w:rPr>
      </w:pPr>
      <w:r w:rsidRPr="000D47B8">
        <w:rPr>
          <w:rFonts w:ascii="Times New Roman" w:hAnsi="Times New Roman" w:cs="Times New Roman"/>
        </w:rPr>
        <w:t>разграничения балансовой принадлежности</w:t>
      </w:r>
    </w:p>
    <w:p w14:paraId="4FE713A2" w14:textId="62706D13" w:rsidR="00463D1D" w:rsidRPr="000D47B8" w:rsidRDefault="00463D1D" w:rsidP="00082325">
      <w:pPr>
        <w:widowControl w:val="0"/>
        <w:autoSpaceDE w:val="0"/>
        <w:autoSpaceDN w:val="0"/>
        <w:adjustRightInd w:val="0"/>
        <w:spacing w:line="240" w:lineRule="auto"/>
        <w:contextualSpacing/>
        <w:jc w:val="center"/>
        <w:rPr>
          <w:rFonts w:ascii="Times New Roman" w:hAnsi="Times New Roman" w:cs="Times New Roman"/>
        </w:rPr>
      </w:pPr>
      <w:r w:rsidRPr="000D47B8">
        <w:rPr>
          <w:rFonts w:ascii="Times New Roman" w:hAnsi="Times New Roman" w:cs="Times New Roman"/>
        </w:rPr>
        <w:t>и эксплуатационной ответственности</w:t>
      </w:r>
    </w:p>
    <w:p w14:paraId="6EE91CBE" w14:textId="77777777" w:rsidR="00463D1D" w:rsidRPr="000D47B8" w:rsidRDefault="00463D1D" w:rsidP="00082325">
      <w:pPr>
        <w:widowControl w:val="0"/>
        <w:autoSpaceDE w:val="0"/>
        <w:autoSpaceDN w:val="0"/>
        <w:adjustRightInd w:val="0"/>
        <w:spacing w:line="240" w:lineRule="auto"/>
        <w:contextualSpacing/>
        <w:jc w:val="center"/>
        <w:rPr>
          <w:rFonts w:ascii="Times New Roman" w:hAnsi="Times New Roman" w:cs="Times New Roman"/>
        </w:rPr>
      </w:pPr>
    </w:p>
    <w:p w14:paraId="00009EA3" w14:textId="1C86A0FD" w:rsidR="00463D1D" w:rsidRPr="000D47B8" w:rsidRDefault="00463D1D" w:rsidP="000D47B8">
      <w:pPr>
        <w:widowControl w:val="0"/>
        <w:autoSpaceDE w:val="0"/>
        <w:autoSpaceDN w:val="0"/>
        <w:adjustRightInd w:val="0"/>
        <w:spacing w:line="240" w:lineRule="auto"/>
        <w:contextualSpacing/>
        <w:jc w:val="both"/>
        <w:rPr>
          <w:rFonts w:ascii="Times New Roman" w:hAnsi="Times New Roman" w:cs="Times New Roman"/>
        </w:rPr>
      </w:pPr>
      <w:r w:rsidRPr="000D47B8">
        <w:rPr>
          <w:rFonts w:ascii="Times New Roman" w:hAnsi="Times New Roman" w:cs="Times New Roman"/>
        </w:rPr>
        <w:t>_____________________________</w:t>
      </w:r>
      <w:r w:rsidR="00082325">
        <w:rPr>
          <w:rFonts w:ascii="Times New Roman" w:hAnsi="Times New Roman" w:cs="Times New Roman"/>
        </w:rPr>
        <w:t>__________</w:t>
      </w:r>
      <w:r w:rsidRPr="000D47B8">
        <w:rPr>
          <w:rFonts w:ascii="Times New Roman" w:hAnsi="Times New Roman" w:cs="Times New Roman"/>
        </w:rPr>
        <w:t>_____________________________________________,</w:t>
      </w:r>
    </w:p>
    <w:p w14:paraId="32D27F33" w14:textId="39BA2038" w:rsidR="00463D1D" w:rsidRPr="00082325" w:rsidRDefault="00463D1D" w:rsidP="000D47B8">
      <w:pPr>
        <w:widowControl w:val="0"/>
        <w:autoSpaceDE w:val="0"/>
        <w:autoSpaceDN w:val="0"/>
        <w:adjustRightInd w:val="0"/>
        <w:spacing w:line="240" w:lineRule="auto"/>
        <w:contextualSpacing/>
        <w:jc w:val="both"/>
        <w:rPr>
          <w:rFonts w:ascii="Times New Roman" w:hAnsi="Times New Roman" w:cs="Times New Roman"/>
          <w:vertAlign w:val="superscript"/>
        </w:rPr>
      </w:pPr>
      <w:r w:rsidRPr="000D47B8">
        <w:rPr>
          <w:rFonts w:ascii="Times New Roman" w:hAnsi="Times New Roman" w:cs="Times New Roman"/>
        </w:rPr>
        <w:t xml:space="preserve">                     </w:t>
      </w:r>
      <w:r w:rsidR="00082325">
        <w:rPr>
          <w:rFonts w:ascii="Times New Roman" w:hAnsi="Times New Roman" w:cs="Times New Roman"/>
        </w:rPr>
        <w:t xml:space="preserve">                                          </w:t>
      </w:r>
      <w:r w:rsidRPr="000D47B8">
        <w:rPr>
          <w:rFonts w:ascii="Times New Roman" w:hAnsi="Times New Roman" w:cs="Times New Roman"/>
        </w:rPr>
        <w:t xml:space="preserve">  </w:t>
      </w:r>
      <w:r w:rsidRPr="00082325">
        <w:rPr>
          <w:rFonts w:ascii="Times New Roman" w:hAnsi="Times New Roman" w:cs="Times New Roman"/>
          <w:vertAlign w:val="superscript"/>
        </w:rPr>
        <w:t xml:space="preserve"> (наименование организации)</w:t>
      </w:r>
    </w:p>
    <w:p w14:paraId="0A1EAB92" w14:textId="038EDDDB" w:rsidR="00463D1D" w:rsidRPr="000D47B8" w:rsidRDefault="00463D1D" w:rsidP="000D47B8">
      <w:pPr>
        <w:widowControl w:val="0"/>
        <w:autoSpaceDE w:val="0"/>
        <w:autoSpaceDN w:val="0"/>
        <w:adjustRightInd w:val="0"/>
        <w:spacing w:line="240" w:lineRule="auto"/>
        <w:contextualSpacing/>
        <w:jc w:val="both"/>
        <w:rPr>
          <w:rFonts w:ascii="Times New Roman" w:hAnsi="Times New Roman" w:cs="Times New Roman"/>
        </w:rPr>
      </w:pPr>
      <w:r w:rsidRPr="000D47B8">
        <w:rPr>
          <w:rFonts w:ascii="Times New Roman" w:hAnsi="Times New Roman" w:cs="Times New Roman"/>
        </w:rPr>
        <w:t>именуемое    в    дальнейшем   организацией   водопроводно-канализационного</w:t>
      </w:r>
      <w:r w:rsidR="00082325">
        <w:rPr>
          <w:rFonts w:ascii="Times New Roman" w:hAnsi="Times New Roman" w:cs="Times New Roman"/>
        </w:rPr>
        <w:t xml:space="preserve"> </w:t>
      </w:r>
      <w:r w:rsidRPr="000D47B8">
        <w:rPr>
          <w:rFonts w:ascii="Times New Roman" w:hAnsi="Times New Roman" w:cs="Times New Roman"/>
        </w:rPr>
        <w:t>хозяйства, в лице __</w:t>
      </w:r>
      <w:r w:rsidR="00082325">
        <w:rPr>
          <w:rFonts w:ascii="Times New Roman" w:hAnsi="Times New Roman" w:cs="Times New Roman"/>
        </w:rPr>
        <w:t>_______________</w:t>
      </w:r>
      <w:r w:rsidRPr="000D47B8">
        <w:rPr>
          <w:rFonts w:ascii="Times New Roman" w:hAnsi="Times New Roman" w:cs="Times New Roman"/>
        </w:rPr>
        <w:t>__</w:t>
      </w:r>
      <w:r w:rsidR="00082325">
        <w:rPr>
          <w:rFonts w:ascii="Times New Roman" w:hAnsi="Times New Roman" w:cs="Times New Roman"/>
        </w:rPr>
        <w:t>_____________</w:t>
      </w:r>
      <w:r w:rsidRPr="000D47B8">
        <w:rPr>
          <w:rFonts w:ascii="Times New Roman" w:hAnsi="Times New Roman" w:cs="Times New Roman"/>
        </w:rPr>
        <w:t>____________________________________________________,</w:t>
      </w:r>
    </w:p>
    <w:p w14:paraId="55A8B8FC" w14:textId="5F82A046" w:rsidR="00463D1D" w:rsidRPr="00082325" w:rsidRDefault="00463D1D" w:rsidP="000D47B8">
      <w:pPr>
        <w:widowControl w:val="0"/>
        <w:autoSpaceDE w:val="0"/>
        <w:autoSpaceDN w:val="0"/>
        <w:adjustRightInd w:val="0"/>
        <w:spacing w:line="240" w:lineRule="auto"/>
        <w:contextualSpacing/>
        <w:jc w:val="both"/>
        <w:rPr>
          <w:rFonts w:ascii="Times New Roman" w:hAnsi="Times New Roman" w:cs="Times New Roman"/>
          <w:vertAlign w:val="superscript"/>
        </w:rPr>
      </w:pPr>
      <w:r w:rsidRPr="00082325">
        <w:rPr>
          <w:rFonts w:ascii="Times New Roman" w:hAnsi="Times New Roman" w:cs="Times New Roman"/>
          <w:vertAlign w:val="superscript"/>
        </w:rPr>
        <w:t xml:space="preserve">               </w:t>
      </w:r>
      <w:r w:rsidR="00082325">
        <w:rPr>
          <w:rFonts w:ascii="Times New Roman" w:hAnsi="Times New Roman" w:cs="Times New Roman"/>
          <w:vertAlign w:val="superscript"/>
        </w:rPr>
        <w:t xml:space="preserve">                                                            </w:t>
      </w:r>
      <w:r w:rsidRPr="00082325">
        <w:rPr>
          <w:rFonts w:ascii="Times New Roman" w:hAnsi="Times New Roman" w:cs="Times New Roman"/>
          <w:vertAlign w:val="superscript"/>
        </w:rPr>
        <w:t xml:space="preserve">       (наименование должности, фамилия, имя, отчество)</w:t>
      </w:r>
    </w:p>
    <w:p w14:paraId="44CD772F" w14:textId="671293A0" w:rsidR="00463D1D" w:rsidRPr="000D47B8" w:rsidRDefault="00463D1D" w:rsidP="000D47B8">
      <w:pPr>
        <w:widowControl w:val="0"/>
        <w:autoSpaceDE w:val="0"/>
        <w:autoSpaceDN w:val="0"/>
        <w:adjustRightInd w:val="0"/>
        <w:spacing w:line="240" w:lineRule="auto"/>
        <w:contextualSpacing/>
        <w:jc w:val="both"/>
        <w:rPr>
          <w:rFonts w:ascii="Times New Roman" w:hAnsi="Times New Roman" w:cs="Times New Roman"/>
        </w:rPr>
      </w:pPr>
      <w:r w:rsidRPr="000D47B8">
        <w:rPr>
          <w:rFonts w:ascii="Times New Roman" w:hAnsi="Times New Roman" w:cs="Times New Roman"/>
        </w:rPr>
        <w:t>действующего на основании _____</w:t>
      </w:r>
      <w:r w:rsidR="00082325">
        <w:rPr>
          <w:rFonts w:ascii="Times New Roman" w:hAnsi="Times New Roman" w:cs="Times New Roman"/>
        </w:rPr>
        <w:t>___________</w:t>
      </w:r>
      <w:r w:rsidRPr="000D47B8">
        <w:rPr>
          <w:rFonts w:ascii="Times New Roman" w:hAnsi="Times New Roman" w:cs="Times New Roman"/>
        </w:rPr>
        <w:t>___________________________________________,</w:t>
      </w:r>
    </w:p>
    <w:p w14:paraId="6546BBFA" w14:textId="13DFF90F" w:rsidR="00463D1D" w:rsidRPr="00082325" w:rsidRDefault="00463D1D" w:rsidP="000D47B8">
      <w:pPr>
        <w:widowControl w:val="0"/>
        <w:autoSpaceDE w:val="0"/>
        <w:autoSpaceDN w:val="0"/>
        <w:adjustRightInd w:val="0"/>
        <w:spacing w:line="240" w:lineRule="auto"/>
        <w:contextualSpacing/>
        <w:jc w:val="both"/>
        <w:rPr>
          <w:rFonts w:ascii="Times New Roman" w:hAnsi="Times New Roman" w:cs="Times New Roman"/>
          <w:vertAlign w:val="superscript"/>
        </w:rPr>
      </w:pPr>
      <w:r w:rsidRPr="00082325">
        <w:rPr>
          <w:rFonts w:ascii="Times New Roman" w:hAnsi="Times New Roman" w:cs="Times New Roman"/>
          <w:vertAlign w:val="superscript"/>
        </w:rPr>
        <w:t xml:space="preserve">                            </w:t>
      </w:r>
      <w:r w:rsidR="00082325">
        <w:rPr>
          <w:rFonts w:ascii="Times New Roman" w:hAnsi="Times New Roman" w:cs="Times New Roman"/>
          <w:vertAlign w:val="superscript"/>
        </w:rPr>
        <w:t xml:space="preserve">                                                                            </w:t>
      </w:r>
      <w:r w:rsidRPr="00082325">
        <w:rPr>
          <w:rFonts w:ascii="Times New Roman" w:hAnsi="Times New Roman" w:cs="Times New Roman"/>
          <w:vertAlign w:val="superscript"/>
        </w:rPr>
        <w:t xml:space="preserve"> (положение, устав, доверенность </w:t>
      </w:r>
      <w:r w:rsidR="00082325" w:rsidRPr="00082325">
        <w:rPr>
          <w:rFonts w:ascii="Times New Roman" w:hAnsi="Times New Roman" w:cs="Times New Roman"/>
          <w:vertAlign w:val="superscript"/>
        </w:rPr>
        <w:t>–</w:t>
      </w:r>
      <w:r w:rsidRPr="00082325">
        <w:rPr>
          <w:rFonts w:ascii="Times New Roman" w:hAnsi="Times New Roman" w:cs="Times New Roman"/>
          <w:vertAlign w:val="superscript"/>
        </w:rPr>
        <w:t xml:space="preserve"> указать</w:t>
      </w:r>
      <w:r w:rsidR="00082325" w:rsidRPr="00082325">
        <w:rPr>
          <w:rFonts w:ascii="Times New Roman" w:hAnsi="Times New Roman" w:cs="Times New Roman"/>
          <w:vertAlign w:val="superscript"/>
        </w:rPr>
        <w:t xml:space="preserve"> </w:t>
      </w:r>
      <w:r w:rsidRPr="00082325">
        <w:rPr>
          <w:rFonts w:ascii="Times New Roman" w:hAnsi="Times New Roman" w:cs="Times New Roman"/>
          <w:vertAlign w:val="superscript"/>
        </w:rPr>
        <w:t>нужное)</w:t>
      </w:r>
    </w:p>
    <w:p w14:paraId="65A66366" w14:textId="2B956814" w:rsidR="00463D1D" w:rsidRPr="000D47B8" w:rsidRDefault="00463D1D" w:rsidP="000D47B8">
      <w:pPr>
        <w:widowControl w:val="0"/>
        <w:autoSpaceDE w:val="0"/>
        <w:autoSpaceDN w:val="0"/>
        <w:adjustRightInd w:val="0"/>
        <w:spacing w:line="240" w:lineRule="auto"/>
        <w:contextualSpacing/>
        <w:jc w:val="both"/>
        <w:rPr>
          <w:rFonts w:ascii="Times New Roman" w:hAnsi="Times New Roman" w:cs="Times New Roman"/>
        </w:rPr>
      </w:pPr>
      <w:r w:rsidRPr="000D47B8">
        <w:rPr>
          <w:rFonts w:ascii="Times New Roman" w:hAnsi="Times New Roman" w:cs="Times New Roman"/>
        </w:rPr>
        <w:t>с одной стороны, и ________</w:t>
      </w:r>
      <w:r w:rsidR="00082325">
        <w:rPr>
          <w:rFonts w:ascii="Times New Roman" w:hAnsi="Times New Roman" w:cs="Times New Roman"/>
        </w:rPr>
        <w:t>_____________</w:t>
      </w:r>
      <w:r w:rsidRPr="000D47B8">
        <w:rPr>
          <w:rFonts w:ascii="Times New Roman" w:hAnsi="Times New Roman" w:cs="Times New Roman"/>
        </w:rPr>
        <w:t>_______________________________________________,</w:t>
      </w:r>
    </w:p>
    <w:p w14:paraId="3B402A61" w14:textId="607F2B3B" w:rsidR="00463D1D" w:rsidRPr="00082325" w:rsidRDefault="00463D1D" w:rsidP="000D47B8">
      <w:pPr>
        <w:widowControl w:val="0"/>
        <w:autoSpaceDE w:val="0"/>
        <w:autoSpaceDN w:val="0"/>
        <w:adjustRightInd w:val="0"/>
        <w:spacing w:line="240" w:lineRule="auto"/>
        <w:contextualSpacing/>
        <w:jc w:val="both"/>
        <w:rPr>
          <w:rFonts w:ascii="Times New Roman" w:hAnsi="Times New Roman" w:cs="Times New Roman"/>
          <w:vertAlign w:val="superscript"/>
        </w:rPr>
      </w:pPr>
      <w:r w:rsidRPr="000D47B8">
        <w:rPr>
          <w:rFonts w:ascii="Times New Roman" w:hAnsi="Times New Roman" w:cs="Times New Roman"/>
        </w:rPr>
        <w:t xml:space="preserve">                         </w:t>
      </w:r>
      <w:r w:rsidRPr="00082325">
        <w:rPr>
          <w:rFonts w:ascii="Times New Roman" w:hAnsi="Times New Roman" w:cs="Times New Roman"/>
          <w:vertAlign w:val="superscript"/>
        </w:rPr>
        <w:t xml:space="preserve">    </w:t>
      </w:r>
      <w:r w:rsidR="00082325">
        <w:rPr>
          <w:rFonts w:ascii="Times New Roman" w:hAnsi="Times New Roman" w:cs="Times New Roman"/>
          <w:vertAlign w:val="superscript"/>
        </w:rPr>
        <w:t xml:space="preserve">                                                              </w:t>
      </w:r>
      <w:r w:rsidRPr="00082325">
        <w:rPr>
          <w:rFonts w:ascii="Times New Roman" w:hAnsi="Times New Roman" w:cs="Times New Roman"/>
          <w:vertAlign w:val="superscript"/>
        </w:rPr>
        <w:t xml:space="preserve">      (наименование организации)</w:t>
      </w:r>
    </w:p>
    <w:p w14:paraId="27A69B6A" w14:textId="7D180F05" w:rsidR="00463D1D" w:rsidRPr="000D47B8" w:rsidRDefault="00463D1D" w:rsidP="000D47B8">
      <w:pPr>
        <w:widowControl w:val="0"/>
        <w:autoSpaceDE w:val="0"/>
        <w:autoSpaceDN w:val="0"/>
        <w:adjustRightInd w:val="0"/>
        <w:spacing w:line="240" w:lineRule="auto"/>
        <w:contextualSpacing/>
        <w:jc w:val="both"/>
        <w:rPr>
          <w:rFonts w:ascii="Times New Roman" w:hAnsi="Times New Roman" w:cs="Times New Roman"/>
        </w:rPr>
      </w:pPr>
      <w:r w:rsidRPr="000D47B8">
        <w:rPr>
          <w:rFonts w:ascii="Times New Roman" w:hAnsi="Times New Roman" w:cs="Times New Roman"/>
        </w:rPr>
        <w:t>именуемое     в    дальнейшем    транзитной    организацией, в     лице</w:t>
      </w:r>
    </w:p>
    <w:p w14:paraId="3DA4F29F" w14:textId="60D7BD0C" w:rsidR="00463D1D" w:rsidRPr="000D47B8" w:rsidRDefault="00463D1D" w:rsidP="000D47B8">
      <w:pPr>
        <w:widowControl w:val="0"/>
        <w:autoSpaceDE w:val="0"/>
        <w:autoSpaceDN w:val="0"/>
        <w:adjustRightInd w:val="0"/>
        <w:spacing w:line="240" w:lineRule="auto"/>
        <w:contextualSpacing/>
        <w:jc w:val="both"/>
        <w:rPr>
          <w:rFonts w:ascii="Times New Roman" w:hAnsi="Times New Roman" w:cs="Times New Roman"/>
        </w:rPr>
      </w:pPr>
      <w:r w:rsidRPr="000D47B8">
        <w:rPr>
          <w:rFonts w:ascii="Times New Roman" w:hAnsi="Times New Roman" w:cs="Times New Roman"/>
        </w:rPr>
        <w:t>__________________________________________________________</w:t>
      </w:r>
      <w:r w:rsidR="00082325">
        <w:rPr>
          <w:rFonts w:ascii="Times New Roman" w:hAnsi="Times New Roman" w:cs="Times New Roman"/>
        </w:rPr>
        <w:t>__________</w:t>
      </w:r>
      <w:r w:rsidRPr="000D47B8">
        <w:rPr>
          <w:rFonts w:ascii="Times New Roman" w:hAnsi="Times New Roman" w:cs="Times New Roman"/>
        </w:rPr>
        <w:t>________________,</w:t>
      </w:r>
    </w:p>
    <w:p w14:paraId="7BFC91AE" w14:textId="45EEA79C" w:rsidR="00463D1D" w:rsidRPr="00082325" w:rsidRDefault="00463D1D" w:rsidP="000D47B8">
      <w:pPr>
        <w:widowControl w:val="0"/>
        <w:autoSpaceDE w:val="0"/>
        <w:autoSpaceDN w:val="0"/>
        <w:adjustRightInd w:val="0"/>
        <w:spacing w:line="240" w:lineRule="auto"/>
        <w:contextualSpacing/>
        <w:jc w:val="both"/>
        <w:rPr>
          <w:rFonts w:ascii="Times New Roman" w:hAnsi="Times New Roman" w:cs="Times New Roman"/>
          <w:vertAlign w:val="superscript"/>
        </w:rPr>
      </w:pPr>
      <w:r w:rsidRPr="00082325">
        <w:rPr>
          <w:rFonts w:ascii="Times New Roman" w:hAnsi="Times New Roman" w:cs="Times New Roman"/>
          <w:vertAlign w:val="superscript"/>
        </w:rPr>
        <w:t xml:space="preserve">       </w:t>
      </w:r>
      <w:r w:rsidR="00082325">
        <w:rPr>
          <w:rFonts w:ascii="Times New Roman" w:hAnsi="Times New Roman" w:cs="Times New Roman"/>
          <w:vertAlign w:val="superscript"/>
        </w:rPr>
        <w:t xml:space="preserve">                                                  </w:t>
      </w:r>
      <w:r w:rsidRPr="00082325">
        <w:rPr>
          <w:rFonts w:ascii="Times New Roman" w:hAnsi="Times New Roman" w:cs="Times New Roman"/>
          <w:vertAlign w:val="superscript"/>
        </w:rPr>
        <w:t xml:space="preserve">      (наименование должности, фамилия, имя, отчество)</w:t>
      </w:r>
    </w:p>
    <w:p w14:paraId="236DAAD6" w14:textId="2FADE5ED" w:rsidR="00463D1D" w:rsidRPr="000D47B8" w:rsidRDefault="00463D1D" w:rsidP="000D47B8">
      <w:pPr>
        <w:widowControl w:val="0"/>
        <w:autoSpaceDE w:val="0"/>
        <w:autoSpaceDN w:val="0"/>
        <w:adjustRightInd w:val="0"/>
        <w:spacing w:line="240" w:lineRule="auto"/>
        <w:contextualSpacing/>
        <w:jc w:val="both"/>
        <w:rPr>
          <w:rFonts w:ascii="Times New Roman" w:hAnsi="Times New Roman" w:cs="Times New Roman"/>
        </w:rPr>
      </w:pPr>
      <w:r w:rsidRPr="000D47B8">
        <w:rPr>
          <w:rFonts w:ascii="Times New Roman" w:hAnsi="Times New Roman" w:cs="Times New Roman"/>
        </w:rPr>
        <w:t>действующего на основании _______________________________</w:t>
      </w:r>
      <w:r w:rsidR="00082325">
        <w:rPr>
          <w:rFonts w:ascii="Times New Roman" w:hAnsi="Times New Roman" w:cs="Times New Roman"/>
        </w:rPr>
        <w:t>__________</w:t>
      </w:r>
      <w:r w:rsidR="00B95BC2">
        <w:rPr>
          <w:rFonts w:ascii="Times New Roman" w:hAnsi="Times New Roman" w:cs="Times New Roman"/>
        </w:rPr>
        <w:t>___</w:t>
      </w:r>
      <w:r w:rsidRPr="000D47B8">
        <w:rPr>
          <w:rFonts w:ascii="Times New Roman" w:hAnsi="Times New Roman" w:cs="Times New Roman"/>
        </w:rPr>
        <w:t>________________,</w:t>
      </w:r>
    </w:p>
    <w:p w14:paraId="3FF0A176" w14:textId="0C9C5405" w:rsidR="00463D1D" w:rsidRPr="00082325" w:rsidRDefault="00463D1D" w:rsidP="000D47B8">
      <w:pPr>
        <w:widowControl w:val="0"/>
        <w:autoSpaceDE w:val="0"/>
        <w:autoSpaceDN w:val="0"/>
        <w:adjustRightInd w:val="0"/>
        <w:spacing w:line="240" w:lineRule="auto"/>
        <w:contextualSpacing/>
        <w:jc w:val="both"/>
        <w:rPr>
          <w:rFonts w:ascii="Times New Roman" w:hAnsi="Times New Roman" w:cs="Times New Roman"/>
          <w:vertAlign w:val="superscript"/>
        </w:rPr>
      </w:pPr>
      <w:r w:rsidRPr="00082325">
        <w:rPr>
          <w:rFonts w:ascii="Times New Roman" w:hAnsi="Times New Roman" w:cs="Times New Roman"/>
          <w:vertAlign w:val="superscript"/>
        </w:rPr>
        <w:t xml:space="preserve">                             </w:t>
      </w:r>
      <w:r w:rsidR="00082325">
        <w:rPr>
          <w:rFonts w:ascii="Times New Roman" w:hAnsi="Times New Roman" w:cs="Times New Roman"/>
          <w:vertAlign w:val="superscript"/>
        </w:rPr>
        <w:t xml:space="preserve">                                                   </w:t>
      </w:r>
      <w:r w:rsidRPr="00082325">
        <w:rPr>
          <w:rFonts w:ascii="Times New Roman" w:hAnsi="Times New Roman" w:cs="Times New Roman"/>
          <w:vertAlign w:val="superscript"/>
        </w:rPr>
        <w:t xml:space="preserve">(положение, устав, доверенность </w:t>
      </w:r>
      <w:r w:rsidR="00082325" w:rsidRPr="00082325">
        <w:rPr>
          <w:rFonts w:ascii="Times New Roman" w:hAnsi="Times New Roman" w:cs="Times New Roman"/>
          <w:vertAlign w:val="superscript"/>
        </w:rPr>
        <w:t>–</w:t>
      </w:r>
      <w:r w:rsidRPr="00082325">
        <w:rPr>
          <w:rFonts w:ascii="Times New Roman" w:hAnsi="Times New Roman" w:cs="Times New Roman"/>
          <w:vertAlign w:val="superscript"/>
        </w:rPr>
        <w:t xml:space="preserve"> указать</w:t>
      </w:r>
      <w:r w:rsidR="00082325" w:rsidRPr="00082325">
        <w:rPr>
          <w:rFonts w:ascii="Times New Roman" w:hAnsi="Times New Roman" w:cs="Times New Roman"/>
          <w:vertAlign w:val="superscript"/>
        </w:rPr>
        <w:t xml:space="preserve"> </w:t>
      </w:r>
      <w:r w:rsidRPr="00082325">
        <w:rPr>
          <w:rFonts w:ascii="Times New Roman" w:hAnsi="Times New Roman" w:cs="Times New Roman"/>
          <w:vertAlign w:val="superscript"/>
        </w:rPr>
        <w:t>нужное)</w:t>
      </w:r>
    </w:p>
    <w:p w14:paraId="58C6C245" w14:textId="17764FBF" w:rsidR="00463D1D" w:rsidRPr="000D47B8" w:rsidRDefault="00463D1D" w:rsidP="000D47B8">
      <w:pPr>
        <w:widowControl w:val="0"/>
        <w:autoSpaceDE w:val="0"/>
        <w:autoSpaceDN w:val="0"/>
        <w:adjustRightInd w:val="0"/>
        <w:spacing w:line="240" w:lineRule="auto"/>
        <w:contextualSpacing/>
        <w:jc w:val="both"/>
        <w:rPr>
          <w:rFonts w:ascii="Times New Roman" w:hAnsi="Times New Roman" w:cs="Times New Roman"/>
        </w:rPr>
      </w:pPr>
      <w:r w:rsidRPr="000D47B8">
        <w:rPr>
          <w:rFonts w:ascii="Times New Roman" w:hAnsi="Times New Roman" w:cs="Times New Roman"/>
        </w:rPr>
        <w:t>с другой стороны, именуемые в дальнейшем сторонами, составили настоящий акт</w:t>
      </w:r>
      <w:r w:rsidR="00B95BC2">
        <w:rPr>
          <w:rFonts w:ascii="Times New Roman" w:hAnsi="Times New Roman" w:cs="Times New Roman"/>
        </w:rPr>
        <w:t xml:space="preserve"> </w:t>
      </w:r>
      <w:r w:rsidRPr="000D47B8">
        <w:rPr>
          <w:rFonts w:ascii="Times New Roman" w:hAnsi="Times New Roman" w:cs="Times New Roman"/>
        </w:rPr>
        <w:t>о том, что: границей  балансовой  принадлежности  объектов  централизованных систем</w:t>
      </w:r>
      <w:r w:rsidR="00B95BC2">
        <w:rPr>
          <w:rFonts w:ascii="Times New Roman" w:hAnsi="Times New Roman" w:cs="Times New Roman"/>
        </w:rPr>
        <w:t xml:space="preserve"> </w:t>
      </w:r>
      <w:r w:rsidRPr="000D47B8">
        <w:rPr>
          <w:rFonts w:ascii="Times New Roman" w:hAnsi="Times New Roman" w:cs="Times New Roman"/>
        </w:rPr>
        <w:t>холодного водоснабжения организации водопроводно-канализационного хозяйства</w:t>
      </w:r>
      <w:r w:rsidR="00B95BC2">
        <w:rPr>
          <w:rFonts w:ascii="Times New Roman" w:hAnsi="Times New Roman" w:cs="Times New Roman"/>
        </w:rPr>
        <w:t xml:space="preserve"> </w:t>
      </w:r>
      <w:r w:rsidRPr="000D47B8">
        <w:rPr>
          <w:rFonts w:ascii="Times New Roman" w:hAnsi="Times New Roman" w:cs="Times New Roman"/>
        </w:rPr>
        <w:t>и транзитной организации является ____________</w:t>
      </w:r>
      <w:r w:rsidR="00B95BC2">
        <w:rPr>
          <w:rFonts w:ascii="Times New Roman" w:hAnsi="Times New Roman" w:cs="Times New Roman"/>
        </w:rPr>
        <w:t>___________________________________</w:t>
      </w:r>
      <w:r w:rsidRPr="000D47B8">
        <w:rPr>
          <w:rFonts w:ascii="Times New Roman" w:hAnsi="Times New Roman" w:cs="Times New Roman"/>
        </w:rPr>
        <w:t>_____________________________</w:t>
      </w:r>
      <w:r w:rsidR="00B95BC2" w:rsidRPr="000D47B8">
        <w:rPr>
          <w:rFonts w:ascii="Times New Roman" w:hAnsi="Times New Roman" w:cs="Times New Roman"/>
        </w:rPr>
        <w:t>;</w:t>
      </w:r>
    </w:p>
    <w:p w14:paraId="63A30135" w14:textId="096B2E24" w:rsidR="00463D1D" w:rsidRPr="000D47B8" w:rsidRDefault="00463D1D" w:rsidP="000D47B8">
      <w:pPr>
        <w:widowControl w:val="0"/>
        <w:autoSpaceDE w:val="0"/>
        <w:autoSpaceDN w:val="0"/>
        <w:adjustRightInd w:val="0"/>
        <w:spacing w:line="240" w:lineRule="auto"/>
        <w:contextualSpacing/>
        <w:jc w:val="both"/>
        <w:rPr>
          <w:rFonts w:ascii="Times New Roman" w:hAnsi="Times New Roman" w:cs="Times New Roman"/>
        </w:rPr>
      </w:pPr>
      <w:proofErr w:type="gramStart"/>
      <w:r w:rsidRPr="000D47B8">
        <w:rPr>
          <w:rFonts w:ascii="Times New Roman" w:hAnsi="Times New Roman" w:cs="Times New Roman"/>
        </w:rPr>
        <w:t>границей  эксплуатационной</w:t>
      </w:r>
      <w:proofErr w:type="gramEnd"/>
      <w:r w:rsidRPr="000D47B8">
        <w:rPr>
          <w:rFonts w:ascii="Times New Roman" w:hAnsi="Times New Roman" w:cs="Times New Roman"/>
        </w:rPr>
        <w:t xml:space="preserve">  ответственности  объектов  централизованных</w:t>
      </w:r>
      <w:r w:rsidR="00B95BC2">
        <w:rPr>
          <w:rFonts w:ascii="Times New Roman" w:hAnsi="Times New Roman" w:cs="Times New Roman"/>
        </w:rPr>
        <w:t xml:space="preserve"> </w:t>
      </w:r>
      <w:r w:rsidRPr="000D47B8">
        <w:rPr>
          <w:rFonts w:ascii="Times New Roman" w:hAnsi="Times New Roman" w:cs="Times New Roman"/>
        </w:rPr>
        <w:t>систем  холодного  водоснабжения  организации водопроводно-канализационного</w:t>
      </w:r>
      <w:r w:rsidR="00B95BC2">
        <w:rPr>
          <w:rFonts w:ascii="Times New Roman" w:hAnsi="Times New Roman" w:cs="Times New Roman"/>
        </w:rPr>
        <w:t xml:space="preserve"> </w:t>
      </w:r>
      <w:r w:rsidRPr="000D47B8">
        <w:rPr>
          <w:rFonts w:ascii="Times New Roman" w:hAnsi="Times New Roman" w:cs="Times New Roman"/>
        </w:rPr>
        <w:t>хозяйства и транзитной организации является:</w:t>
      </w:r>
    </w:p>
    <w:p w14:paraId="7F724802" w14:textId="218C7B4C" w:rsidR="00463D1D" w:rsidRPr="000D47B8" w:rsidRDefault="00463D1D" w:rsidP="000D47B8">
      <w:pPr>
        <w:widowControl w:val="0"/>
        <w:autoSpaceDE w:val="0"/>
        <w:autoSpaceDN w:val="0"/>
        <w:adjustRightInd w:val="0"/>
        <w:spacing w:line="240" w:lineRule="auto"/>
        <w:contextualSpacing/>
        <w:jc w:val="both"/>
        <w:rPr>
          <w:rFonts w:ascii="Times New Roman" w:hAnsi="Times New Roman" w:cs="Times New Roman"/>
        </w:rPr>
      </w:pPr>
      <w:r w:rsidRPr="000D47B8">
        <w:rPr>
          <w:rFonts w:ascii="Times New Roman" w:hAnsi="Times New Roman" w:cs="Times New Roman"/>
        </w:rPr>
        <w:t>со    стороны   организации   водопроводно-канализационного   хозяйства</w:t>
      </w:r>
    </w:p>
    <w:p w14:paraId="5E417B4C" w14:textId="7E6080AD" w:rsidR="00463D1D" w:rsidRPr="000D47B8" w:rsidRDefault="00463D1D" w:rsidP="000D47B8">
      <w:pPr>
        <w:widowControl w:val="0"/>
        <w:autoSpaceDE w:val="0"/>
        <w:autoSpaceDN w:val="0"/>
        <w:adjustRightInd w:val="0"/>
        <w:spacing w:line="240" w:lineRule="auto"/>
        <w:contextualSpacing/>
        <w:jc w:val="both"/>
        <w:rPr>
          <w:rFonts w:ascii="Times New Roman" w:hAnsi="Times New Roman" w:cs="Times New Roman"/>
        </w:rPr>
      </w:pPr>
      <w:r w:rsidRPr="000D47B8">
        <w:rPr>
          <w:rFonts w:ascii="Times New Roman" w:hAnsi="Times New Roman" w:cs="Times New Roman"/>
        </w:rPr>
        <w:t>_________________________________________________________</w:t>
      </w:r>
      <w:r w:rsidR="00B95BC2">
        <w:rPr>
          <w:rFonts w:ascii="Times New Roman" w:hAnsi="Times New Roman" w:cs="Times New Roman"/>
        </w:rPr>
        <w:t>__________</w:t>
      </w:r>
      <w:r w:rsidRPr="000D47B8">
        <w:rPr>
          <w:rFonts w:ascii="Times New Roman" w:hAnsi="Times New Roman" w:cs="Times New Roman"/>
        </w:rPr>
        <w:t>_________________;</w:t>
      </w:r>
    </w:p>
    <w:p w14:paraId="1123F525" w14:textId="30808E60" w:rsidR="00463D1D" w:rsidRPr="000D47B8" w:rsidRDefault="00463D1D" w:rsidP="000D47B8">
      <w:pPr>
        <w:widowControl w:val="0"/>
        <w:autoSpaceDE w:val="0"/>
        <w:autoSpaceDN w:val="0"/>
        <w:adjustRightInd w:val="0"/>
        <w:spacing w:line="240" w:lineRule="auto"/>
        <w:contextualSpacing/>
        <w:jc w:val="both"/>
        <w:rPr>
          <w:rFonts w:ascii="Times New Roman" w:hAnsi="Times New Roman" w:cs="Times New Roman"/>
        </w:rPr>
      </w:pPr>
      <w:r w:rsidRPr="000D47B8">
        <w:rPr>
          <w:rFonts w:ascii="Times New Roman" w:hAnsi="Times New Roman" w:cs="Times New Roman"/>
        </w:rPr>
        <w:t>со стороны транзитной организации ________________</w:t>
      </w:r>
      <w:r w:rsidR="00B95BC2">
        <w:rPr>
          <w:rFonts w:ascii="Times New Roman" w:hAnsi="Times New Roman" w:cs="Times New Roman"/>
        </w:rPr>
        <w:t>_________________</w:t>
      </w:r>
      <w:r w:rsidRPr="000D47B8">
        <w:rPr>
          <w:rFonts w:ascii="Times New Roman" w:hAnsi="Times New Roman" w:cs="Times New Roman"/>
        </w:rPr>
        <w:t>____________________.</w:t>
      </w:r>
    </w:p>
    <w:p w14:paraId="2B803A73" w14:textId="0C170931" w:rsidR="00463D1D" w:rsidRDefault="00463D1D" w:rsidP="000D47B8">
      <w:pPr>
        <w:widowControl w:val="0"/>
        <w:autoSpaceDE w:val="0"/>
        <w:autoSpaceDN w:val="0"/>
        <w:adjustRightInd w:val="0"/>
        <w:spacing w:line="240" w:lineRule="auto"/>
        <w:contextualSpacing/>
        <w:jc w:val="both"/>
        <w:rPr>
          <w:rFonts w:ascii="Times New Roman" w:hAnsi="Times New Roman" w:cs="Times New Roman"/>
        </w:rPr>
      </w:pPr>
    </w:p>
    <w:p w14:paraId="6AC85CDD" w14:textId="77777777" w:rsidR="00B95BC2" w:rsidRPr="00B95BC2" w:rsidRDefault="00B95BC2" w:rsidP="00B95BC2"/>
    <w:tbl>
      <w:tblPr>
        <w:tblW w:w="0" w:type="auto"/>
        <w:tblLook w:val="00A0" w:firstRow="1" w:lastRow="0" w:firstColumn="1" w:lastColumn="0" w:noHBand="0" w:noVBand="0"/>
      </w:tblPr>
      <w:tblGrid>
        <w:gridCol w:w="4656"/>
        <w:gridCol w:w="4698"/>
      </w:tblGrid>
      <w:tr w:rsidR="009D224D" w:rsidRPr="00A15FE1" w14:paraId="7E39D7C1" w14:textId="77777777" w:rsidTr="009D224D">
        <w:tc>
          <w:tcPr>
            <w:tcW w:w="4656" w:type="dxa"/>
          </w:tcPr>
          <w:p w14:paraId="6A306D10" w14:textId="77777777" w:rsidR="009D224D" w:rsidRPr="00A15FE1" w:rsidRDefault="009D224D" w:rsidP="009D224D">
            <w:pPr>
              <w:spacing w:after="0" w:line="240" w:lineRule="auto"/>
              <w:ind w:right="170"/>
              <w:rPr>
                <w:rFonts w:ascii="Times New Roman" w:eastAsia="Calibri" w:hAnsi="Times New Roman" w:cs="Times New Roman"/>
                <w:bCs/>
                <w:lang w:eastAsia="ru-RU"/>
              </w:rPr>
            </w:pPr>
            <w:r w:rsidRPr="00A15FE1">
              <w:rPr>
                <w:rFonts w:ascii="Times New Roman" w:eastAsia="Calibri" w:hAnsi="Times New Roman" w:cs="Times New Roman"/>
                <w:bCs/>
                <w:lang w:eastAsia="ru-RU"/>
              </w:rPr>
              <w:t xml:space="preserve">Директор </w:t>
            </w:r>
          </w:p>
          <w:p w14:paraId="5ED4F187" w14:textId="77777777" w:rsidR="009D224D" w:rsidRPr="00A15FE1" w:rsidRDefault="009D224D" w:rsidP="009D224D">
            <w:pPr>
              <w:spacing w:after="0" w:line="240" w:lineRule="auto"/>
              <w:ind w:right="170"/>
              <w:rPr>
                <w:rFonts w:ascii="Times New Roman" w:eastAsia="Calibri" w:hAnsi="Times New Roman" w:cs="Times New Roman"/>
                <w:bCs/>
                <w:lang w:eastAsia="ru-RU"/>
              </w:rPr>
            </w:pPr>
            <w:r w:rsidRPr="00A15FE1">
              <w:rPr>
                <w:rFonts w:ascii="Times New Roman" w:eastAsia="Calibri" w:hAnsi="Times New Roman" w:cs="Times New Roman"/>
                <w:bCs/>
                <w:lang w:eastAsia="ru-RU"/>
              </w:rPr>
              <w:t>МУП «Ухтаводоканал»</w:t>
            </w:r>
          </w:p>
          <w:p w14:paraId="2A42A568" w14:textId="77777777" w:rsidR="009D224D" w:rsidRPr="00A15FE1" w:rsidRDefault="009D224D" w:rsidP="009D224D">
            <w:pPr>
              <w:spacing w:after="0" w:line="240" w:lineRule="auto"/>
              <w:ind w:right="170"/>
              <w:rPr>
                <w:rFonts w:ascii="Times New Roman" w:eastAsia="Calibri" w:hAnsi="Times New Roman" w:cs="Times New Roman"/>
                <w:bCs/>
                <w:lang w:eastAsia="ru-RU"/>
              </w:rPr>
            </w:pPr>
          </w:p>
          <w:p w14:paraId="59D046B2" w14:textId="77777777" w:rsidR="009D224D" w:rsidRPr="00A15FE1" w:rsidRDefault="009D224D" w:rsidP="009D224D">
            <w:pPr>
              <w:spacing w:after="0" w:line="240" w:lineRule="auto"/>
              <w:ind w:right="170"/>
              <w:rPr>
                <w:rFonts w:ascii="Times New Roman" w:eastAsia="Calibri" w:hAnsi="Times New Roman" w:cs="Times New Roman"/>
                <w:bCs/>
                <w:lang w:eastAsia="ru-RU"/>
              </w:rPr>
            </w:pPr>
            <w:r w:rsidRPr="00A15FE1">
              <w:rPr>
                <w:rFonts w:ascii="Times New Roman" w:eastAsia="Calibri" w:hAnsi="Times New Roman" w:cs="Times New Roman"/>
                <w:bCs/>
                <w:lang w:eastAsia="ru-RU"/>
              </w:rPr>
              <w:t xml:space="preserve">________________ </w:t>
            </w:r>
            <w:proofErr w:type="spellStart"/>
            <w:r>
              <w:rPr>
                <w:rFonts w:ascii="Times New Roman" w:eastAsia="Calibri" w:hAnsi="Times New Roman" w:cs="Times New Roman"/>
                <w:bCs/>
                <w:lang w:eastAsia="ru-RU"/>
              </w:rPr>
              <w:t>А.Е.Вилков</w:t>
            </w:r>
            <w:proofErr w:type="spellEnd"/>
          </w:p>
          <w:p w14:paraId="2634F22F" w14:textId="77777777" w:rsidR="009D224D" w:rsidRPr="00A15FE1" w:rsidRDefault="009D224D" w:rsidP="009D224D">
            <w:pPr>
              <w:spacing w:after="0" w:line="240" w:lineRule="auto"/>
              <w:ind w:right="170"/>
              <w:rPr>
                <w:rFonts w:ascii="Times New Roman" w:eastAsia="Calibri" w:hAnsi="Times New Roman" w:cs="Times New Roman"/>
                <w:bCs/>
                <w:lang w:eastAsia="ru-RU"/>
              </w:rPr>
            </w:pPr>
            <w:proofErr w:type="spellStart"/>
            <w:r w:rsidRPr="00A15FE1">
              <w:rPr>
                <w:rFonts w:ascii="Times New Roman" w:eastAsia="Calibri" w:hAnsi="Times New Roman" w:cs="Times New Roman"/>
                <w:bCs/>
                <w:lang w:eastAsia="ru-RU"/>
              </w:rPr>
              <w:t>м.п</w:t>
            </w:r>
            <w:proofErr w:type="spellEnd"/>
            <w:r w:rsidRPr="00A15FE1">
              <w:rPr>
                <w:rFonts w:ascii="Times New Roman" w:eastAsia="Calibri" w:hAnsi="Times New Roman" w:cs="Times New Roman"/>
                <w:bCs/>
                <w:lang w:eastAsia="ru-RU"/>
              </w:rPr>
              <w:t>.</w:t>
            </w:r>
          </w:p>
          <w:p w14:paraId="583BAE8B" w14:textId="77777777" w:rsidR="009D224D" w:rsidRPr="00A15FE1" w:rsidRDefault="009D224D" w:rsidP="009D224D">
            <w:pPr>
              <w:spacing w:after="0" w:line="240" w:lineRule="auto"/>
              <w:ind w:right="170"/>
              <w:rPr>
                <w:rFonts w:ascii="Times New Roman" w:eastAsia="Calibri" w:hAnsi="Times New Roman" w:cs="Times New Roman"/>
                <w:bCs/>
                <w:lang w:eastAsia="ru-RU"/>
              </w:rPr>
            </w:pPr>
            <w:r w:rsidRPr="00A15FE1">
              <w:rPr>
                <w:rFonts w:ascii="Times New Roman" w:eastAsia="Calibri" w:hAnsi="Times New Roman" w:cs="Times New Roman"/>
                <w:bCs/>
                <w:lang w:eastAsia="ru-RU"/>
              </w:rPr>
              <w:t>«____</w:t>
            </w:r>
            <w:proofErr w:type="gramStart"/>
            <w:r w:rsidRPr="00A15FE1">
              <w:rPr>
                <w:rFonts w:ascii="Times New Roman" w:eastAsia="Calibri" w:hAnsi="Times New Roman" w:cs="Times New Roman"/>
                <w:bCs/>
                <w:lang w:eastAsia="ru-RU"/>
              </w:rPr>
              <w:t>_»_</w:t>
            </w:r>
            <w:proofErr w:type="gramEnd"/>
            <w:r w:rsidRPr="00A15FE1">
              <w:rPr>
                <w:rFonts w:ascii="Times New Roman" w:eastAsia="Calibri" w:hAnsi="Times New Roman" w:cs="Times New Roman"/>
                <w:bCs/>
                <w:lang w:eastAsia="ru-RU"/>
              </w:rPr>
              <w:t>______________20__ г.</w:t>
            </w:r>
          </w:p>
          <w:p w14:paraId="0BEAB925" w14:textId="77777777" w:rsidR="009D224D" w:rsidRPr="00A15FE1" w:rsidRDefault="009D224D" w:rsidP="009D224D">
            <w:pPr>
              <w:spacing w:after="0" w:line="360" w:lineRule="auto"/>
              <w:ind w:right="170"/>
              <w:rPr>
                <w:rFonts w:ascii="Times New Roman" w:eastAsia="Calibri" w:hAnsi="Times New Roman" w:cs="Times New Roman"/>
                <w:lang w:eastAsia="ru-RU"/>
              </w:rPr>
            </w:pPr>
          </w:p>
        </w:tc>
        <w:tc>
          <w:tcPr>
            <w:tcW w:w="4698" w:type="dxa"/>
          </w:tcPr>
          <w:p w14:paraId="04A3F08D" w14:textId="77777777" w:rsidR="009D224D" w:rsidRPr="00A15FE1" w:rsidRDefault="009D224D" w:rsidP="009D224D">
            <w:pPr>
              <w:tabs>
                <w:tab w:val="left" w:pos="4567"/>
              </w:tabs>
              <w:spacing w:after="0" w:line="240" w:lineRule="auto"/>
              <w:ind w:right="-6" w:firstLine="709"/>
              <w:jc w:val="right"/>
              <w:rPr>
                <w:rFonts w:ascii="Times New Roman" w:eastAsia="Calibri" w:hAnsi="Times New Roman" w:cs="Times New Roman"/>
                <w:bCs/>
                <w:color w:val="0000FF"/>
                <w:lang w:eastAsia="ru-RU"/>
              </w:rPr>
            </w:pPr>
          </w:p>
          <w:p w14:paraId="205013D6" w14:textId="77777777" w:rsidR="009D224D" w:rsidRPr="00A15FE1" w:rsidRDefault="009D224D" w:rsidP="009D224D">
            <w:pPr>
              <w:tabs>
                <w:tab w:val="left" w:pos="4567"/>
              </w:tabs>
              <w:spacing w:after="0" w:line="240" w:lineRule="auto"/>
              <w:ind w:right="-6" w:firstLine="709"/>
              <w:jc w:val="right"/>
              <w:rPr>
                <w:rFonts w:ascii="Times New Roman" w:eastAsia="Calibri" w:hAnsi="Times New Roman" w:cs="Times New Roman"/>
                <w:bCs/>
                <w:color w:val="0000FF"/>
                <w:lang w:eastAsia="ru-RU"/>
              </w:rPr>
            </w:pPr>
          </w:p>
          <w:p w14:paraId="3B15BE93" w14:textId="77777777" w:rsidR="009D224D" w:rsidRPr="00A15FE1" w:rsidRDefault="009D224D" w:rsidP="009D224D">
            <w:pPr>
              <w:tabs>
                <w:tab w:val="left" w:pos="4567"/>
              </w:tabs>
              <w:spacing w:after="0" w:line="240" w:lineRule="auto"/>
              <w:ind w:right="-6" w:firstLine="709"/>
              <w:jc w:val="right"/>
              <w:rPr>
                <w:rFonts w:ascii="Times New Roman" w:eastAsia="Calibri" w:hAnsi="Times New Roman" w:cs="Times New Roman"/>
                <w:bCs/>
                <w:color w:val="0000FF"/>
                <w:lang w:eastAsia="ru-RU"/>
              </w:rPr>
            </w:pPr>
          </w:p>
          <w:p w14:paraId="4C3CF255" w14:textId="77777777" w:rsidR="009D224D" w:rsidRPr="00A15FE1" w:rsidRDefault="009D224D" w:rsidP="009D224D">
            <w:pPr>
              <w:tabs>
                <w:tab w:val="left" w:pos="4567"/>
              </w:tabs>
              <w:spacing w:after="0" w:line="240" w:lineRule="auto"/>
              <w:ind w:right="-6" w:firstLine="709"/>
              <w:jc w:val="right"/>
              <w:rPr>
                <w:rFonts w:ascii="Times New Roman" w:eastAsia="Calibri" w:hAnsi="Times New Roman" w:cs="Times New Roman"/>
                <w:bCs/>
                <w:color w:val="0000FF"/>
                <w:lang w:eastAsia="ru-RU"/>
              </w:rPr>
            </w:pPr>
            <w:r w:rsidRPr="00A15FE1">
              <w:rPr>
                <w:rFonts w:ascii="Times New Roman" w:eastAsia="Calibri" w:hAnsi="Times New Roman" w:cs="Times New Roman"/>
                <w:bCs/>
                <w:color w:val="0000FF"/>
                <w:lang w:eastAsia="ru-RU"/>
              </w:rPr>
              <w:t>________________ ____________</w:t>
            </w:r>
          </w:p>
          <w:p w14:paraId="5929740E" w14:textId="77777777" w:rsidR="009D224D" w:rsidRPr="00A15FE1" w:rsidRDefault="009D224D" w:rsidP="009D224D">
            <w:pPr>
              <w:tabs>
                <w:tab w:val="left" w:pos="4567"/>
              </w:tabs>
              <w:spacing w:after="0" w:line="240" w:lineRule="auto"/>
              <w:ind w:right="-6" w:firstLine="709"/>
              <w:jc w:val="right"/>
              <w:rPr>
                <w:rFonts w:ascii="Times New Roman" w:eastAsia="Calibri" w:hAnsi="Times New Roman" w:cs="Times New Roman"/>
                <w:bCs/>
                <w:color w:val="0000FF"/>
                <w:lang w:eastAsia="ru-RU"/>
              </w:rPr>
            </w:pPr>
            <w:proofErr w:type="spellStart"/>
            <w:r w:rsidRPr="00A15FE1">
              <w:rPr>
                <w:rFonts w:ascii="Times New Roman" w:eastAsia="Calibri" w:hAnsi="Times New Roman" w:cs="Times New Roman"/>
                <w:bCs/>
                <w:color w:val="0000FF"/>
                <w:lang w:eastAsia="ru-RU"/>
              </w:rPr>
              <w:t>м.п</w:t>
            </w:r>
            <w:proofErr w:type="spellEnd"/>
            <w:r w:rsidRPr="00A15FE1">
              <w:rPr>
                <w:rFonts w:ascii="Times New Roman" w:eastAsia="Calibri" w:hAnsi="Times New Roman" w:cs="Times New Roman"/>
                <w:bCs/>
                <w:color w:val="0000FF"/>
                <w:lang w:eastAsia="ru-RU"/>
              </w:rPr>
              <w:t>.</w:t>
            </w:r>
          </w:p>
          <w:p w14:paraId="26561A60" w14:textId="77777777" w:rsidR="009D224D" w:rsidRPr="00A15FE1" w:rsidRDefault="009D224D" w:rsidP="009D224D">
            <w:pPr>
              <w:tabs>
                <w:tab w:val="left" w:pos="4567"/>
              </w:tabs>
              <w:spacing w:after="0" w:line="240" w:lineRule="auto"/>
              <w:ind w:right="-6" w:firstLine="709"/>
              <w:jc w:val="right"/>
              <w:rPr>
                <w:rFonts w:ascii="Times New Roman" w:eastAsia="Calibri" w:hAnsi="Times New Roman" w:cs="Times New Roman"/>
                <w:bCs/>
                <w:color w:val="0000FF"/>
                <w:lang w:eastAsia="ru-RU"/>
              </w:rPr>
            </w:pPr>
            <w:r w:rsidRPr="00A15FE1">
              <w:rPr>
                <w:rFonts w:ascii="Times New Roman" w:eastAsia="Calibri" w:hAnsi="Times New Roman" w:cs="Times New Roman"/>
                <w:bCs/>
                <w:color w:val="0000FF"/>
                <w:lang w:eastAsia="ru-RU"/>
              </w:rPr>
              <w:t>«____</w:t>
            </w:r>
            <w:proofErr w:type="gramStart"/>
            <w:r w:rsidRPr="00A15FE1">
              <w:rPr>
                <w:rFonts w:ascii="Times New Roman" w:eastAsia="Calibri" w:hAnsi="Times New Roman" w:cs="Times New Roman"/>
                <w:bCs/>
                <w:color w:val="0000FF"/>
                <w:lang w:eastAsia="ru-RU"/>
              </w:rPr>
              <w:t>_»_</w:t>
            </w:r>
            <w:proofErr w:type="gramEnd"/>
            <w:r w:rsidRPr="00A15FE1">
              <w:rPr>
                <w:rFonts w:ascii="Times New Roman" w:eastAsia="Calibri" w:hAnsi="Times New Roman" w:cs="Times New Roman"/>
                <w:bCs/>
                <w:color w:val="0000FF"/>
                <w:lang w:eastAsia="ru-RU"/>
              </w:rPr>
              <w:t>______________20__ г.</w:t>
            </w:r>
          </w:p>
          <w:p w14:paraId="05C1FDFF" w14:textId="77777777" w:rsidR="009D224D" w:rsidRPr="00A15FE1" w:rsidRDefault="009D224D" w:rsidP="009D224D">
            <w:pPr>
              <w:tabs>
                <w:tab w:val="left" w:pos="4567"/>
              </w:tabs>
              <w:spacing w:after="0" w:line="240" w:lineRule="auto"/>
              <w:jc w:val="right"/>
              <w:rPr>
                <w:rFonts w:ascii="Times New Roman" w:eastAsia="Times New Roman" w:hAnsi="Times New Roman" w:cs="Times New Roman"/>
                <w:color w:val="FF0000"/>
                <w:lang w:eastAsia="ru-RU"/>
              </w:rPr>
            </w:pPr>
          </w:p>
        </w:tc>
      </w:tr>
    </w:tbl>
    <w:p w14:paraId="4D3F2100" w14:textId="77777777" w:rsidR="00463D1D" w:rsidRPr="000D47B8" w:rsidRDefault="00463D1D" w:rsidP="000D47B8">
      <w:pPr>
        <w:widowControl w:val="0"/>
        <w:autoSpaceDE w:val="0"/>
        <w:autoSpaceDN w:val="0"/>
        <w:adjustRightInd w:val="0"/>
        <w:spacing w:after="0" w:line="240" w:lineRule="auto"/>
        <w:ind w:firstLine="540"/>
        <w:contextualSpacing/>
        <w:jc w:val="both"/>
        <w:rPr>
          <w:rFonts w:ascii="Times New Roman" w:hAnsi="Times New Roman" w:cs="Times New Roman"/>
        </w:rPr>
      </w:pPr>
    </w:p>
    <w:p w14:paraId="09E1E65A" w14:textId="239F6FBD" w:rsidR="00463D1D" w:rsidRDefault="00463D1D" w:rsidP="000D47B8">
      <w:pPr>
        <w:widowControl w:val="0"/>
        <w:autoSpaceDE w:val="0"/>
        <w:autoSpaceDN w:val="0"/>
        <w:adjustRightInd w:val="0"/>
        <w:spacing w:after="0" w:line="240" w:lineRule="auto"/>
        <w:ind w:firstLine="540"/>
        <w:contextualSpacing/>
        <w:jc w:val="both"/>
        <w:rPr>
          <w:rFonts w:ascii="Times New Roman" w:hAnsi="Times New Roman" w:cs="Times New Roman"/>
        </w:rPr>
      </w:pPr>
    </w:p>
    <w:p w14:paraId="368E7D67" w14:textId="136DA6CC" w:rsidR="00B95BC2" w:rsidRDefault="00B95BC2" w:rsidP="000D47B8">
      <w:pPr>
        <w:widowControl w:val="0"/>
        <w:autoSpaceDE w:val="0"/>
        <w:autoSpaceDN w:val="0"/>
        <w:adjustRightInd w:val="0"/>
        <w:spacing w:after="0" w:line="240" w:lineRule="auto"/>
        <w:ind w:firstLine="540"/>
        <w:contextualSpacing/>
        <w:jc w:val="both"/>
        <w:rPr>
          <w:rFonts w:ascii="Times New Roman" w:hAnsi="Times New Roman" w:cs="Times New Roman"/>
        </w:rPr>
      </w:pPr>
    </w:p>
    <w:p w14:paraId="70A4936F" w14:textId="74B8F36B" w:rsidR="00B95BC2" w:rsidRDefault="00B95BC2" w:rsidP="000D47B8">
      <w:pPr>
        <w:widowControl w:val="0"/>
        <w:autoSpaceDE w:val="0"/>
        <w:autoSpaceDN w:val="0"/>
        <w:adjustRightInd w:val="0"/>
        <w:spacing w:after="0" w:line="240" w:lineRule="auto"/>
        <w:ind w:firstLine="540"/>
        <w:contextualSpacing/>
        <w:jc w:val="both"/>
        <w:rPr>
          <w:rFonts w:ascii="Times New Roman" w:hAnsi="Times New Roman" w:cs="Times New Roman"/>
        </w:rPr>
      </w:pPr>
    </w:p>
    <w:p w14:paraId="765F57DD" w14:textId="42BAAD33" w:rsidR="00B95BC2" w:rsidRDefault="00B95BC2" w:rsidP="000D47B8">
      <w:pPr>
        <w:widowControl w:val="0"/>
        <w:autoSpaceDE w:val="0"/>
        <w:autoSpaceDN w:val="0"/>
        <w:adjustRightInd w:val="0"/>
        <w:spacing w:after="0" w:line="240" w:lineRule="auto"/>
        <w:ind w:firstLine="540"/>
        <w:contextualSpacing/>
        <w:jc w:val="both"/>
        <w:rPr>
          <w:rFonts w:ascii="Times New Roman" w:hAnsi="Times New Roman" w:cs="Times New Roman"/>
        </w:rPr>
      </w:pPr>
    </w:p>
    <w:p w14:paraId="0E93575F" w14:textId="458B82D2" w:rsidR="00B95BC2" w:rsidRDefault="00B95BC2" w:rsidP="000D47B8">
      <w:pPr>
        <w:widowControl w:val="0"/>
        <w:autoSpaceDE w:val="0"/>
        <w:autoSpaceDN w:val="0"/>
        <w:adjustRightInd w:val="0"/>
        <w:spacing w:after="0" w:line="240" w:lineRule="auto"/>
        <w:ind w:firstLine="540"/>
        <w:contextualSpacing/>
        <w:jc w:val="both"/>
        <w:rPr>
          <w:rFonts w:ascii="Times New Roman" w:hAnsi="Times New Roman" w:cs="Times New Roman"/>
        </w:rPr>
      </w:pPr>
    </w:p>
    <w:p w14:paraId="14268BAE" w14:textId="25C96070" w:rsidR="00B95BC2" w:rsidRDefault="00B95BC2" w:rsidP="000D47B8">
      <w:pPr>
        <w:widowControl w:val="0"/>
        <w:autoSpaceDE w:val="0"/>
        <w:autoSpaceDN w:val="0"/>
        <w:adjustRightInd w:val="0"/>
        <w:spacing w:after="0" w:line="240" w:lineRule="auto"/>
        <w:ind w:firstLine="540"/>
        <w:contextualSpacing/>
        <w:jc w:val="both"/>
        <w:rPr>
          <w:rFonts w:ascii="Times New Roman" w:hAnsi="Times New Roman" w:cs="Times New Roman"/>
        </w:rPr>
      </w:pPr>
    </w:p>
    <w:p w14:paraId="39857471" w14:textId="4FD0DF07" w:rsidR="00B95BC2" w:rsidRDefault="00B95BC2" w:rsidP="000D47B8">
      <w:pPr>
        <w:widowControl w:val="0"/>
        <w:autoSpaceDE w:val="0"/>
        <w:autoSpaceDN w:val="0"/>
        <w:adjustRightInd w:val="0"/>
        <w:spacing w:after="0" w:line="240" w:lineRule="auto"/>
        <w:ind w:firstLine="540"/>
        <w:contextualSpacing/>
        <w:jc w:val="both"/>
        <w:rPr>
          <w:rFonts w:ascii="Times New Roman" w:hAnsi="Times New Roman" w:cs="Times New Roman"/>
        </w:rPr>
      </w:pPr>
    </w:p>
    <w:p w14:paraId="1B08F06E" w14:textId="40FC5A1E" w:rsidR="00B95BC2" w:rsidRDefault="00B95BC2" w:rsidP="000D47B8">
      <w:pPr>
        <w:widowControl w:val="0"/>
        <w:autoSpaceDE w:val="0"/>
        <w:autoSpaceDN w:val="0"/>
        <w:adjustRightInd w:val="0"/>
        <w:spacing w:after="0" w:line="240" w:lineRule="auto"/>
        <w:ind w:firstLine="540"/>
        <w:contextualSpacing/>
        <w:jc w:val="both"/>
        <w:rPr>
          <w:rFonts w:ascii="Times New Roman" w:hAnsi="Times New Roman" w:cs="Times New Roman"/>
        </w:rPr>
      </w:pPr>
    </w:p>
    <w:p w14:paraId="2C1A068B" w14:textId="7D79CD92" w:rsidR="00B95BC2" w:rsidRDefault="00B95BC2" w:rsidP="000D47B8">
      <w:pPr>
        <w:widowControl w:val="0"/>
        <w:autoSpaceDE w:val="0"/>
        <w:autoSpaceDN w:val="0"/>
        <w:adjustRightInd w:val="0"/>
        <w:spacing w:after="0" w:line="240" w:lineRule="auto"/>
        <w:ind w:firstLine="540"/>
        <w:contextualSpacing/>
        <w:jc w:val="both"/>
        <w:rPr>
          <w:rFonts w:ascii="Times New Roman" w:hAnsi="Times New Roman" w:cs="Times New Roman"/>
        </w:rPr>
      </w:pPr>
    </w:p>
    <w:p w14:paraId="44D05A64" w14:textId="08288E04" w:rsidR="00B95BC2" w:rsidRDefault="00B95BC2" w:rsidP="000D47B8">
      <w:pPr>
        <w:widowControl w:val="0"/>
        <w:autoSpaceDE w:val="0"/>
        <w:autoSpaceDN w:val="0"/>
        <w:adjustRightInd w:val="0"/>
        <w:spacing w:after="0" w:line="240" w:lineRule="auto"/>
        <w:ind w:firstLine="540"/>
        <w:contextualSpacing/>
        <w:jc w:val="both"/>
        <w:rPr>
          <w:rFonts w:ascii="Times New Roman" w:hAnsi="Times New Roman" w:cs="Times New Roman"/>
        </w:rPr>
      </w:pPr>
    </w:p>
    <w:p w14:paraId="16DCE135" w14:textId="32B8791C" w:rsidR="00B95BC2" w:rsidRDefault="00B95BC2" w:rsidP="000D47B8">
      <w:pPr>
        <w:widowControl w:val="0"/>
        <w:autoSpaceDE w:val="0"/>
        <w:autoSpaceDN w:val="0"/>
        <w:adjustRightInd w:val="0"/>
        <w:spacing w:after="0" w:line="240" w:lineRule="auto"/>
        <w:ind w:firstLine="540"/>
        <w:contextualSpacing/>
        <w:jc w:val="both"/>
        <w:rPr>
          <w:rFonts w:ascii="Times New Roman" w:hAnsi="Times New Roman" w:cs="Times New Roman"/>
        </w:rPr>
      </w:pPr>
    </w:p>
    <w:p w14:paraId="1B917CFA" w14:textId="36B113F4" w:rsidR="00463D1D" w:rsidRDefault="00463D1D" w:rsidP="00B95BC2">
      <w:pPr>
        <w:widowControl w:val="0"/>
        <w:autoSpaceDE w:val="0"/>
        <w:autoSpaceDN w:val="0"/>
        <w:adjustRightInd w:val="0"/>
        <w:spacing w:after="0" w:line="240" w:lineRule="auto"/>
        <w:contextualSpacing/>
        <w:jc w:val="both"/>
        <w:rPr>
          <w:rFonts w:ascii="Times New Roman" w:hAnsi="Times New Roman" w:cs="Times New Roman"/>
        </w:rPr>
      </w:pPr>
    </w:p>
    <w:p w14:paraId="42574950" w14:textId="77777777" w:rsidR="00B95BC2" w:rsidRPr="000D47B8" w:rsidRDefault="00B95BC2" w:rsidP="00B95BC2">
      <w:pPr>
        <w:widowControl w:val="0"/>
        <w:autoSpaceDE w:val="0"/>
        <w:autoSpaceDN w:val="0"/>
        <w:adjustRightInd w:val="0"/>
        <w:spacing w:after="0" w:line="240" w:lineRule="auto"/>
        <w:contextualSpacing/>
        <w:jc w:val="both"/>
        <w:rPr>
          <w:rFonts w:ascii="Times New Roman" w:hAnsi="Times New Roman" w:cs="Times New Roman"/>
        </w:rPr>
      </w:pPr>
    </w:p>
    <w:p w14:paraId="37743672" w14:textId="77777777" w:rsidR="00463D1D" w:rsidRPr="000D47B8" w:rsidRDefault="00463D1D" w:rsidP="000D47B8">
      <w:pPr>
        <w:widowControl w:val="0"/>
        <w:autoSpaceDE w:val="0"/>
        <w:autoSpaceDN w:val="0"/>
        <w:adjustRightInd w:val="0"/>
        <w:spacing w:after="0" w:line="240" w:lineRule="auto"/>
        <w:ind w:firstLine="540"/>
        <w:contextualSpacing/>
        <w:jc w:val="both"/>
        <w:rPr>
          <w:rFonts w:ascii="Times New Roman" w:hAnsi="Times New Roman" w:cs="Times New Roman"/>
        </w:rPr>
      </w:pPr>
    </w:p>
    <w:p w14:paraId="00599307" w14:textId="77777777" w:rsidR="00463D1D" w:rsidRPr="000D47B8" w:rsidRDefault="00463D1D" w:rsidP="000D47B8">
      <w:pPr>
        <w:widowControl w:val="0"/>
        <w:autoSpaceDE w:val="0"/>
        <w:autoSpaceDN w:val="0"/>
        <w:adjustRightInd w:val="0"/>
        <w:spacing w:after="0" w:line="240" w:lineRule="auto"/>
        <w:ind w:firstLine="540"/>
        <w:contextualSpacing/>
        <w:jc w:val="both"/>
        <w:rPr>
          <w:rFonts w:ascii="Times New Roman" w:hAnsi="Times New Roman" w:cs="Times New Roman"/>
        </w:rPr>
      </w:pPr>
    </w:p>
    <w:p w14:paraId="076A1E55" w14:textId="77777777" w:rsidR="00463D1D" w:rsidRPr="000D47B8" w:rsidRDefault="00463D1D" w:rsidP="000D47B8">
      <w:pPr>
        <w:widowControl w:val="0"/>
        <w:autoSpaceDE w:val="0"/>
        <w:autoSpaceDN w:val="0"/>
        <w:adjustRightInd w:val="0"/>
        <w:spacing w:after="0" w:line="240" w:lineRule="auto"/>
        <w:contextualSpacing/>
        <w:jc w:val="right"/>
        <w:outlineLvl w:val="0"/>
        <w:rPr>
          <w:rFonts w:ascii="Times New Roman" w:hAnsi="Times New Roman" w:cs="Times New Roman"/>
        </w:rPr>
      </w:pPr>
      <w:r w:rsidRPr="000D47B8">
        <w:rPr>
          <w:rFonts w:ascii="Times New Roman" w:hAnsi="Times New Roman" w:cs="Times New Roman"/>
        </w:rPr>
        <w:lastRenderedPageBreak/>
        <w:t>Приложение N 3</w:t>
      </w:r>
    </w:p>
    <w:p w14:paraId="0D1A4B7F" w14:textId="77777777" w:rsidR="00463D1D" w:rsidRPr="000D47B8" w:rsidRDefault="00463D1D" w:rsidP="000D47B8">
      <w:pPr>
        <w:widowControl w:val="0"/>
        <w:autoSpaceDE w:val="0"/>
        <w:autoSpaceDN w:val="0"/>
        <w:adjustRightInd w:val="0"/>
        <w:spacing w:after="0" w:line="240" w:lineRule="auto"/>
        <w:contextualSpacing/>
        <w:jc w:val="right"/>
        <w:rPr>
          <w:rFonts w:ascii="Times New Roman" w:hAnsi="Times New Roman" w:cs="Times New Roman"/>
        </w:rPr>
      </w:pPr>
      <w:r w:rsidRPr="000D47B8">
        <w:rPr>
          <w:rFonts w:ascii="Times New Roman" w:hAnsi="Times New Roman" w:cs="Times New Roman"/>
        </w:rPr>
        <w:t>к типовому договору</w:t>
      </w:r>
    </w:p>
    <w:p w14:paraId="44CEF3DC" w14:textId="77777777" w:rsidR="00463D1D" w:rsidRPr="000D47B8" w:rsidRDefault="00463D1D" w:rsidP="000D47B8">
      <w:pPr>
        <w:widowControl w:val="0"/>
        <w:autoSpaceDE w:val="0"/>
        <w:autoSpaceDN w:val="0"/>
        <w:adjustRightInd w:val="0"/>
        <w:spacing w:after="0" w:line="240" w:lineRule="auto"/>
        <w:contextualSpacing/>
        <w:jc w:val="right"/>
        <w:rPr>
          <w:rFonts w:ascii="Times New Roman" w:hAnsi="Times New Roman" w:cs="Times New Roman"/>
        </w:rPr>
      </w:pPr>
      <w:r w:rsidRPr="000D47B8">
        <w:rPr>
          <w:rFonts w:ascii="Times New Roman" w:hAnsi="Times New Roman" w:cs="Times New Roman"/>
        </w:rPr>
        <w:t>по транспортировке холодной воды</w:t>
      </w:r>
    </w:p>
    <w:p w14:paraId="526E1A5D" w14:textId="77777777" w:rsidR="00463D1D" w:rsidRPr="000D47B8" w:rsidRDefault="00463D1D" w:rsidP="000D47B8">
      <w:pPr>
        <w:widowControl w:val="0"/>
        <w:autoSpaceDE w:val="0"/>
        <w:autoSpaceDN w:val="0"/>
        <w:adjustRightInd w:val="0"/>
        <w:spacing w:after="0" w:line="240" w:lineRule="auto"/>
        <w:contextualSpacing/>
        <w:jc w:val="right"/>
        <w:rPr>
          <w:rFonts w:ascii="Times New Roman" w:hAnsi="Times New Roman" w:cs="Times New Roman"/>
        </w:rPr>
      </w:pPr>
    </w:p>
    <w:p w14:paraId="542C6860" w14:textId="77777777" w:rsidR="00463D1D" w:rsidRPr="000D47B8" w:rsidRDefault="00463D1D" w:rsidP="000D47B8">
      <w:pPr>
        <w:widowControl w:val="0"/>
        <w:autoSpaceDE w:val="0"/>
        <w:autoSpaceDN w:val="0"/>
        <w:adjustRightInd w:val="0"/>
        <w:spacing w:after="0" w:line="240" w:lineRule="auto"/>
        <w:contextualSpacing/>
        <w:jc w:val="both"/>
        <w:rPr>
          <w:rFonts w:ascii="Times New Roman" w:hAnsi="Times New Roman" w:cs="Times New Roman"/>
        </w:rPr>
      </w:pPr>
    </w:p>
    <w:p w14:paraId="46AD0EFB" w14:textId="29A45B74" w:rsidR="00463D1D" w:rsidRPr="000D47B8" w:rsidRDefault="00463D1D" w:rsidP="00B95BC2">
      <w:pPr>
        <w:widowControl w:val="0"/>
        <w:autoSpaceDE w:val="0"/>
        <w:autoSpaceDN w:val="0"/>
        <w:adjustRightInd w:val="0"/>
        <w:spacing w:line="240" w:lineRule="auto"/>
        <w:contextualSpacing/>
        <w:jc w:val="center"/>
        <w:rPr>
          <w:rFonts w:ascii="Times New Roman" w:hAnsi="Times New Roman" w:cs="Times New Roman"/>
        </w:rPr>
      </w:pPr>
      <w:bookmarkStart w:id="7" w:name="Par288"/>
      <w:bookmarkEnd w:id="7"/>
      <w:r w:rsidRPr="000D47B8">
        <w:rPr>
          <w:rFonts w:ascii="Times New Roman" w:hAnsi="Times New Roman" w:cs="Times New Roman"/>
        </w:rPr>
        <w:t>СВЕДЕНИЯ</w:t>
      </w:r>
    </w:p>
    <w:p w14:paraId="7824806E" w14:textId="21553F5E" w:rsidR="00463D1D" w:rsidRPr="000D47B8" w:rsidRDefault="00463D1D" w:rsidP="00B95BC2">
      <w:pPr>
        <w:widowControl w:val="0"/>
        <w:autoSpaceDE w:val="0"/>
        <w:autoSpaceDN w:val="0"/>
        <w:adjustRightInd w:val="0"/>
        <w:spacing w:line="240" w:lineRule="auto"/>
        <w:contextualSpacing/>
        <w:jc w:val="center"/>
        <w:rPr>
          <w:rFonts w:ascii="Times New Roman" w:hAnsi="Times New Roman" w:cs="Times New Roman"/>
        </w:rPr>
      </w:pPr>
      <w:r w:rsidRPr="000D47B8">
        <w:rPr>
          <w:rFonts w:ascii="Times New Roman" w:hAnsi="Times New Roman" w:cs="Times New Roman"/>
        </w:rPr>
        <w:t>о максимальной величине мощности (нагрузки) водопроводных</w:t>
      </w:r>
    </w:p>
    <w:p w14:paraId="2B600694" w14:textId="5E6CC4E6" w:rsidR="00463D1D" w:rsidRPr="000D47B8" w:rsidRDefault="00463D1D" w:rsidP="00B95BC2">
      <w:pPr>
        <w:widowControl w:val="0"/>
        <w:autoSpaceDE w:val="0"/>
        <w:autoSpaceDN w:val="0"/>
        <w:adjustRightInd w:val="0"/>
        <w:spacing w:line="240" w:lineRule="auto"/>
        <w:contextualSpacing/>
        <w:jc w:val="center"/>
        <w:rPr>
          <w:rFonts w:ascii="Times New Roman" w:hAnsi="Times New Roman" w:cs="Times New Roman"/>
        </w:rPr>
      </w:pPr>
      <w:r w:rsidRPr="000D47B8">
        <w:rPr>
          <w:rFonts w:ascii="Times New Roman" w:hAnsi="Times New Roman" w:cs="Times New Roman"/>
        </w:rPr>
        <w:t>сетей и сооружений на них с распределением указанной</w:t>
      </w:r>
    </w:p>
    <w:p w14:paraId="1DE9371B" w14:textId="0DCA9DE6" w:rsidR="00463D1D" w:rsidRPr="000D47B8" w:rsidRDefault="00463D1D" w:rsidP="00B95BC2">
      <w:pPr>
        <w:widowControl w:val="0"/>
        <w:autoSpaceDE w:val="0"/>
        <w:autoSpaceDN w:val="0"/>
        <w:adjustRightInd w:val="0"/>
        <w:spacing w:line="240" w:lineRule="auto"/>
        <w:contextualSpacing/>
        <w:jc w:val="center"/>
        <w:rPr>
          <w:rFonts w:ascii="Times New Roman" w:hAnsi="Times New Roman" w:cs="Times New Roman"/>
        </w:rPr>
      </w:pPr>
      <w:r w:rsidRPr="000D47B8">
        <w:rPr>
          <w:rFonts w:ascii="Times New Roman" w:hAnsi="Times New Roman" w:cs="Times New Roman"/>
        </w:rPr>
        <w:t>величины мощности (нагрузки) по каждой точке присоединения</w:t>
      </w:r>
    </w:p>
    <w:p w14:paraId="16F3CA66" w14:textId="31183B13" w:rsidR="00463D1D" w:rsidRPr="000D47B8" w:rsidRDefault="00463D1D" w:rsidP="00B95BC2">
      <w:pPr>
        <w:widowControl w:val="0"/>
        <w:autoSpaceDE w:val="0"/>
        <w:autoSpaceDN w:val="0"/>
        <w:adjustRightInd w:val="0"/>
        <w:spacing w:line="240" w:lineRule="auto"/>
        <w:contextualSpacing/>
        <w:jc w:val="center"/>
        <w:rPr>
          <w:rFonts w:ascii="Times New Roman" w:hAnsi="Times New Roman" w:cs="Times New Roman"/>
        </w:rPr>
      </w:pPr>
      <w:r w:rsidRPr="000D47B8">
        <w:rPr>
          <w:rFonts w:ascii="Times New Roman" w:hAnsi="Times New Roman" w:cs="Times New Roman"/>
        </w:rPr>
        <w:t>к водопроводной сети абонентов организации</w:t>
      </w:r>
    </w:p>
    <w:p w14:paraId="21A85863" w14:textId="099F1C6D" w:rsidR="00463D1D" w:rsidRPr="000D47B8" w:rsidRDefault="00463D1D" w:rsidP="00B95BC2">
      <w:pPr>
        <w:widowControl w:val="0"/>
        <w:autoSpaceDE w:val="0"/>
        <w:autoSpaceDN w:val="0"/>
        <w:adjustRightInd w:val="0"/>
        <w:spacing w:line="240" w:lineRule="auto"/>
        <w:contextualSpacing/>
        <w:jc w:val="center"/>
        <w:rPr>
          <w:rFonts w:ascii="Times New Roman" w:hAnsi="Times New Roman" w:cs="Times New Roman"/>
        </w:rPr>
      </w:pPr>
      <w:r w:rsidRPr="000D47B8">
        <w:rPr>
          <w:rFonts w:ascii="Times New Roman" w:hAnsi="Times New Roman" w:cs="Times New Roman"/>
        </w:rPr>
        <w:t>водопроводно-канализационного хозяйства</w:t>
      </w:r>
    </w:p>
    <w:p w14:paraId="5253A3AF" w14:textId="77777777" w:rsidR="00463D1D" w:rsidRPr="000D47B8" w:rsidRDefault="00463D1D" w:rsidP="000D47B8">
      <w:pPr>
        <w:widowControl w:val="0"/>
        <w:autoSpaceDE w:val="0"/>
        <w:autoSpaceDN w:val="0"/>
        <w:adjustRightInd w:val="0"/>
        <w:spacing w:after="0" w:line="240" w:lineRule="auto"/>
        <w:contextualSpacing/>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92"/>
        <w:gridCol w:w="4479"/>
      </w:tblGrid>
      <w:tr w:rsidR="00463D1D" w:rsidRPr="000D47B8" w14:paraId="0E4D37A0" w14:textId="77777777">
        <w:tc>
          <w:tcPr>
            <w:tcW w:w="4592" w:type="dxa"/>
            <w:tcBorders>
              <w:top w:val="single" w:sz="4" w:space="0" w:color="auto"/>
              <w:left w:val="single" w:sz="4" w:space="0" w:color="auto"/>
              <w:bottom w:val="single" w:sz="4" w:space="0" w:color="auto"/>
              <w:right w:val="single" w:sz="4" w:space="0" w:color="auto"/>
            </w:tcBorders>
          </w:tcPr>
          <w:p w14:paraId="6DBB429E" w14:textId="77777777" w:rsidR="00463D1D" w:rsidRPr="000D47B8" w:rsidRDefault="00463D1D" w:rsidP="000D47B8">
            <w:pPr>
              <w:widowControl w:val="0"/>
              <w:autoSpaceDE w:val="0"/>
              <w:autoSpaceDN w:val="0"/>
              <w:adjustRightInd w:val="0"/>
              <w:spacing w:after="0" w:line="240" w:lineRule="auto"/>
              <w:contextualSpacing/>
              <w:jc w:val="center"/>
              <w:rPr>
                <w:rFonts w:ascii="Times New Roman" w:hAnsi="Times New Roman" w:cs="Times New Roman"/>
              </w:rPr>
            </w:pPr>
            <w:r w:rsidRPr="000D47B8">
              <w:rPr>
                <w:rFonts w:ascii="Times New Roman" w:hAnsi="Times New Roman" w:cs="Times New Roman"/>
              </w:rPr>
              <w:t>Точка присоединения абонентов организации водопроводно-канализационного хозяйства</w:t>
            </w:r>
          </w:p>
        </w:tc>
        <w:tc>
          <w:tcPr>
            <w:tcW w:w="4479" w:type="dxa"/>
            <w:tcBorders>
              <w:top w:val="single" w:sz="4" w:space="0" w:color="auto"/>
              <w:left w:val="single" w:sz="4" w:space="0" w:color="auto"/>
              <w:bottom w:val="single" w:sz="4" w:space="0" w:color="auto"/>
              <w:right w:val="single" w:sz="4" w:space="0" w:color="auto"/>
            </w:tcBorders>
          </w:tcPr>
          <w:p w14:paraId="43F7A3A1" w14:textId="77777777" w:rsidR="00463D1D" w:rsidRPr="000D47B8" w:rsidRDefault="00463D1D" w:rsidP="000D47B8">
            <w:pPr>
              <w:widowControl w:val="0"/>
              <w:autoSpaceDE w:val="0"/>
              <w:autoSpaceDN w:val="0"/>
              <w:adjustRightInd w:val="0"/>
              <w:spacing w:after="0" w:line="240" w:lineRule="auto"/>
              <w:contextualSpacing/>
              <w:jc w:val="center"/>
              <w:rPr>
                <w:rFonts w:ascii="Times New Roman" w:hAnsi="Times New Roman" w:cs="Times New Roman"/>
              </w:rPr>
            </w:pPr>
            <w:r w:rsidRPr="000D47B8">
              <w:rPr>
                <w:rFonts w:ascii="Times New Roman" w:hAnsi="Times New Roman" w:cs="Times New Roman"/>
              </w:rPr>
              <w:t>Максимальная величина мощности (нагрузки) водопроводных сетей и сооружений (куб. м/час)</w:t>
            </w:r>
          </w:p>
        </w:tc>
      </w:tr>
      <w:tr w:rsidR="00463D1D" w:rsidRPr="000D47B8" w14:paraId="197F2347" w14:textId="77777777">
        <w:tc>
          <w:tcPr>
            <w:tcW w:w="4592" w:type="dxa"/>
            <w:tcBorders>
              <w:top w:val="single" w:sz="4" w:space="0" w:color="auto"/>
              <w:left w:val="single" w:sz="4" w:space="0" w:color="auto"/>
              <w:bottom w:val="single" w:sz="4" w:space="0" w:color="auto"/>
              <w:right w:val="single" w:sz="4" w:space="0" w:color="auto"/>
            </w:tcBorders>
          </w:tcPr>
          <w:p w14:paraId="435BAA53" w14:textId="77777777" w:rsidR="00463D1D" w:rsidRPr="000D47B8" w:rsidRDefault="00463D1D" w:rsidP="000D47B8">
            <w:pPr>
              <w:widowControl w:val="0"/>
              <w:autoSpaceDE w:val="0"/>
              <w:autoSpaceDN w:val="0"/>
              <w:adjustRightInd w:val="0"/>
              <w:spacing w:after="0" w:line="240" w:lineRule="auto"/>
              <w:contextualSpacing/>
              <w:jc w:val="center"/>
              <w:rPr>
                <w:rFonts w:ascii="Times New Roman" w:hAnsi="Times New Roman" w:cs="Times New Roman"/>
              </w:rPr>
            </w:pPr>
            <w:r w:rsidRPr="000D47B8">
              <w:rPr>
                <w:rFonts w:ascii="Times New Roman" w:hAnsi="Times New Roman" w:cs="Times New Roman"/>
              </w:rPr>
              <w:t>1</w:t>
            </w:r>
          </w:p>
        </w:tc>
        <w:tc>
          <w:tcPr>
            <w:tcW w:w="4479" w:type="dxa"/>
            <w:tcBorders>
              <w:top w:val="single" w:sz="4" w:space="0" w:color="auto"/>
              <w:left w:val="single" w:sz="4" w:space="0" w:color="auto"/>
              <w:bottom w:val="single" w:sz="4" w:space="0" w:color="auto"/>
              <w:right w:val="single" w:sz="4" w:space="0" w:color="auto"/>
            </w:tcBorders>
          </w:tcPr>
          <w:p w14:paraId="2EA20AA5" w14:textId="77777777" w:rsidR="00463D1D" w:rsidRPr="000D47B8" w:rsidRDefault="00463D1D" w:rsidP="000D47B8">
            <w:pPr>
              <w:widowControl w:val="0"/>
              <w:autoSpaceDE w:val="0"/>
              <w:autoSpaceDN w:val="0"/>
              <w:adjustRightInd w:val="0"/>
              <w:spacing w:after="0" w:line="240" w:lineRule="auto"/>
              <w:contextualSpacing/>
              <w:jc w:val="center"/>
              <w:rPr>
                <w:rFonts w:ascii="Times New Roman" w:hAnsi="Times New Roman" w:cs="Times New Roman"/>
              </w:rPr>
            </w:pPr>
            <w:r w:rsidRPr="000D47B8">
              <w:rPr>
                <w:rFonts w:ascii="Times New Roman" w:hAnsi="Times New Roman" w:cs="Times New Roman"/>
              </w:rPr>
              <w:t>2</w:t>
            </w:r>
          </w:p>
        </w:tc>
      </w:tr>
      <w:tr w:rsidR="00463D1D" w:rsidRPr="000D47B8" w14:paraId="3CE4266C" w14:textId="77777777">
        <w:tc>
          <w:tcPr>
            <w:tcW w:w="4592" w:type="dxa"/>
            <w:tcBorders>
              <w:top w:val="single" w:sz="4" w:space="0" w:color="auto"/>
              <w:left w:val="single" w:sz="4" w:space="0" w:color="auto"/>
              <w:bottom w:val="single" w:sz="4" w:space="0" w:color="auto"/>
              <w:right w:val="single" w:sz="4" w:space="0" w:color="auto"/>
            </w:tcBorders>
          </w:tcPr>
          <w:p w14:paraId="3D790B46" w14:textId="77777777" w:rsidR="00463D1D" w:rsidRPr="000D47B8" w:rsidRDefault="00463D1D" w:rsidP="000D47B8">
            <w:pPr>
              <w:widowControl w:val="0"/>
              <w:autoSpaceDE w:val="0"/>
              <w:autoSpaceDN w:val="0"/>
              <w:adjustRightInd w:val="0"/>
              <w:spacing w:after="0" w:line="240" w:lineRule="auto"/>
              <w:contextualSpacing/>
              <w:jc w:val="center"/>
              <w:rPr>
                <w:rFonts w:ascii="Times New Roman" w:hAnsi="Times New Roman" w:cs="Times New Roman"/>
              </w:rPr>
            </w:pPr>
          </w:p>
        </w:tc>
        <w:tc>
          <w:tcPr>
            <w:tcW w:w="4479" w:type="dxa"/>
            <w:tcBorders>
              <w:top w:val="single" w:sz="4" w:space="0" w:color="auto"/>
              <w:left w:val="single" w:sz="4" w:space="0" w:color="auto"/>
              <w:bottom w:val="single" w:sz="4" w:space="0" w:color="auto"/>
              <w:right w:val="single" w:sz="4" w:space="0" w:color="auto"/>
            </w:tcBorders>
          </w:tcPr>
          <w:p w14:paraId="67B243E9" w14:textId="77777777" w:rsidR="00463D1D" w:rsidRPr="000D47B8" w:rsidRDefault="00463D1D" w:rsidP="000D47B8">
            <w:pPr>
              <w:widowControl w:val="0"/>
              <w:autoSpaceDE w:val="0"/>
              <w:autoSpaceDN w:val="0"/>
              <w:adjustRightInd w:val="0"/>
              <w:spacing w:after="0" w:line="240" w:lineRule="auto"/>
              <w:contextualSpacing/>
              <w:jc w:val="center"/>
              <w:rPr>
                <w:rFonts w:ascii="Times New Roman" w:hAnsi="Times New Roman" w:cs="Times New Roman"/>
              </w:rPr>
            </w:pPr>
          </w:p>
        </w:tc>
      </w:tr>
    </w:tbl>
    <w:p w14:paraId="347FFDA2" w14:textId="381230E1" w:rsidR="00463D1D" w:rsidRDefault="00463D1D" w:rsidP="000D47B8">
      <w:pPr>
        <w:widowControl w:val="0"/>
        <w:autoSpaceDE w:val="0"/>
        <w:autoSpaceDN w:val="0"/>
        <w:adjustRightInd w:val="0"/>
        <w:spacing w:after="0" w:line="240" w:lineRule="auto"/>
        <w:ind w:firstLine="540"/>
        <w:contextualSpacing/>
        <w:jc w:val="both"/>
        <w:rPr>
          <w:rFonts w:ascii="Times New Roman" w:hAnsi="Times New Roman" w:cs="Times New Roman"/>
        </w:rPr>
      </w:pPr>
    </w:p>
    <w:p w14:paraId="2CE9F2D1" w14:textId="261515EB" w:rsidR="00B95BC2" w:rsidRDefault="00B95BC2" w:rsidP="000D47B8">
      <w:pPr>
        <w:widowControl w:val="0"/>
        <w:autoSpaceDE w:val="0"/>
        <w:autoSpaceDN w:val="0"/>
        <w:adjustRightInd w:val="0"/>
        <w:spacing w:after="0" w:line="240" w:lineRule="auto"/>
        <w:ind w:firstLine="540"/>
        <w:contextualSpacing/>
        <w:jc w:val="both"/>
        <w:rPr>
          <w:rFonts w:ascii="Times New Roman" w:hAnsi="Times New Roman" w:cs="Times New Roman"/>
        </w:rPr>
      </w:pPr>
    </w:p>
    <w:p w14:paraId="11F6919F" w14:textId="3B3D2B8C" w:rsidR="00B95BC2" w:rsidRDefault="00B95BC2" w:rsidP="000D47B8">
      <w:pPr>
        <w:widowControl w:val="0"/>
        <w:autoSpaceDE w:val="0"/>
        <w:autoSpaceDN w:val="0"/>
        <w:adjustRightInd w:val="0"/>
        <w:spacing w:after="0" w:line="240" w:lineRule="auto"/>
        <w:ind w:firstLine="540"/>
        <w:contextualSpacing/>
        <w:jc w:val="both"/>
        <w:rPr>
          <w:rFonts w:ascii="Times New Roman" w:hAnsi="Times New Roman" w:cs="Times New Roman"/>
        </w:rPr>
      </w:pPr>
    </w:p>
    <w:tbl>
      <w:tblPr>
        <w:tblW w:w="0" w:type="auto"/>
        <w:tblLook w:val="00A0" w:firstRow="1" w:lastRow="0" w:firstColumn="1" w:lastColumn="0" w:noHBand="0" w:noVBand="0"/>
      </w:tblPr>
      <w:tblGrid>
        <w:gridCol w:w="4656"/>
        <w:gridCol w:w="4698"/>
      </w:tblGrid>
      <w:tr w:rsidR="009D224D" w:rsidRPr="00A15FE1" w14:paraId="28FE819F" w14:textId="77777777" w:rsidTr="009D224D">
        <w:tc>
          <w:tcPr>
            <w:tcW w:w="4656" w:type="dxa"/>
          </w:tcPr>
          <w:p w14:paraId="585B402F" w14:textId="77777777" w:rsidR="009D224D" w:rsidRPr="00A15FE1" w:rsidRDefault="009D224D" w:rsidP="009D224D">
            <w:pPr>
              <w:spacing w:after="0" w:line="240" w:lineRule="auto"/>
              <w:ind w:right="170"/>
              <w:rPr>
                <w:rFonts w:ascii="Times New Roman" w:eastAsia="Calibri" w:hAnsi="Times New Roman" w:cs="Times New Roman"/>
                <w:bCs/>
                <w:lang w:eastAsia="ru-RU"/>
              </w:rPr>
            </w:pPr>
            <w:r w:rsidRPr="00A15FE1">
              <w:rPr>
                <w:rFonts w:ascii="Times New Roman" w:eastAsia="Calibri" w:hAnsi="Times New Roman" w:cs="Times New Roman"/>
                <w:bCs/>
                <w:lang w:eastAsia="ru-RU"/>
              </w:rPr>
              <w:t xml:space="preserve">Директор </w:t>
            </w:r>
          </w:p>
          <w:p w14:paraId="3FBA3C5E" w14:textId="77777777" w:rsidR="009D224D" w:rsidRPr="00A15FE1" w:rsidRDefault="009D224D" w:rsidP="009D224D">
            <w:pPr>
              <w:spacing w:after="0" w:line="240" w:lineRule="auto"/>
              <w:ind w:right="170"/>
              <w:rPr>
                <w:rFonts w:ascii="Times New Roman" w:eastAsia="Calibri" w:hAnsi="Times New Roman" w:cs="Times New Roman"/>
                <w:bCs/>
                <w:lang w:eastAsia="ru-RU"/>
              </w:rPr>
            </w:pPr>
            <w:r w:rsidRPr="00A15FE1">
              <w:rPr>
                <w:rFonts w:ascii="Times New Roman" w:eastAsia="Calibri" w:hAnsi="Times New Roman" w:cs="Times New Roman"/>
                <w:bCs/>
                <w:lang w:eastAsia="ru-RU"/>
              </w:rPr>
              <w:t>МУП «Ухтаводоканал»</w:t>
            </w:r>
          </w:p>
          <w:p w14:paraId="66AAAE33" w14:textId="77777777" w:rsidR="009D224D" w:rsidRPr="00A15FE1" w:rsidRDefault="009D224D" w:rsidP="009D224D">
            <w:pPr>
              <w:spacing w:after="0" w:line="240" w:lineRule="auto"/>
              <w:ind w:right="170"/>
              <w:rPr>
                <w:rFonts w:ascii="Times New Roman" w:eastAsia="Calibri" w:hAnsi="Times New Roman" w:cs="Times New Roman"/>
                <w:bCs/>
                <w:lang w:eastAsia="ru-RU"/>
              </w:rPr>
            </w:pPr>
          </w:p>
          <w:p w14:paraId="3CE9C261" w14:textId="77777777" w:rsidR="009D224D" w:rsidRPr="00A15FE1" w:rsidRDefault="009D224D" w:rsidP="009D224D">
            <w:pPr>
              <w:spacing w:after="0" w:line="240" w:lineRule="auto"/>
              <w:ind w:right="170"/>
              <w:rPr>
                <w:rFonts w:ascii="Times New Roman" w:eastAsia="Calibri" w:hAnsi="Times New Roman" w:cs="Times New Roman"/>
                <w:bCs/>
                <w:lang w:eastAsia="ru-RU"/>
              </w:rPr>
            </w:pPr>
            <w:r w:rsidRPr="00A15FE1">
              <w:rPr>
                <w:rFonts w:ascii="Times New Roman" w:eastAsia="Calibri" w:hAnsi="Times New Roman" w:cs="Times New Roman"/>
                <w:bCs/>
                <w:lang w:eastAsia="ru-RU"/>
              </w:rPr>
              <w:t xml:space="preserve">________________ </w:t>
            </w:r>
            <w:proofErr w:type="spellStart"/>
            <w:r>
              <w:rPr>
                <w:rFonts w:ascii="Times New Roman" w:eastAsia="Calibri" w:hAnsi="Times New Roman" w:cs="Times New Roman"/>
                <w:bCs/>
                <w:lang w:eastAsia="ru-RU"/>
              </w:rPr>
              <w:t>А.Е.Вилков</w:t>
            </w:r>
            <w:proofErr w:type="spellEnd"/>
          </w:p>
          <w:p w14:paraId="6ED2D3A2" w14:textId="77777777" w:rsidR="009D224D" w:rsidRPr="00A15FE1" w:rsidRDefault="009D224D" w:rsidP="009D224D">
            <w:pPr>
              <w:spacing w:after="0" w:line="240" w:lineRule="auto"/>
              <w:ind w:right="170"/>
              <w:rPr>
                <w:rFonts w:ascii="Times New Roman" w:eastAsia="Calibri" w:hAnsi="Times New Roman" w:cs="Times New Roman"/>
                <w:bCs/>
                <w:lang w:eastAsia="ru-RU"/>
              </w:rPr>
            </w:pPr>
            <w:proofErr w:type="spellStart"/>
            <w:r w:rsidRPr="00A15FE1">
              <w:rPr>
                <w:rFonts w:ascii="Times New Roman" w:eastAsia="Calibri" w:hAnsi="Times New Roman" w:cs="Times New Roman"/>
                <w:bCs/>
                <w:lang w:eastAsia="ru-RU"/>
              </w:rPr>
              <w:t>м.п</w:t>
            </w:r>
            <w:proofErr w:type="spellEnd"/>
            <w:r w:rsidRPr="00A15FE1">
              <w:rPr>
                <w:rFonts w:ascii="Times New Roman" w:eastAsia="Calibri" w:hAnsi="Times New Roman" w:cs="Times New Roman"/>
                <w:bCs/>
                <w:lang w:eastAsia="ru-RU"/>
              </w:rPr>
              <w:t>.</w:t>
            </w:r>
          </w:p>
          <w:p w14:paraId="290DEA3C" w14:textId="77777777" w:rsidR="009D224D" w:rsidRPr="00A15FE1" w:rsidRDefault="009D224D" w:rsidP="009D224D">
            <w:pPr>
              <w:spacing w:after="0" w:line="240" w:lineRule="auto"/>
              <w:ind w:right="170"/>
              <w:rPr>
                <w:rFonts w:ascii="Times New Roman" w:eastAsia="Calibri" w:hAnsi="Times New Roman" w:cs="Times New Roman"/>
                <w:bCs/>
                <w:lang w:eastAsia="ru-RU"/>
              </w:rPr>
            </w:pPr>
            <w:r w:rsidRPr="00A15FE1">
              <w:rPr>
                <w:rFonts w:ascii="Times New Roman" w:eastAsia="Calibri" w:hAnsi="Times New Roman" w:cs="Times New Roman"/>
                <w:bCs/>
                <w:lang w:eastAsia="ru-RU"/>
              </w:rPr>
              <w:t>«____</w:t>
            </w:r>
            <w:proofErr w:type="gramStart"/>
            <w:r w:rsidRPr="00A15FE1">
              <w:rPr>
                <w:rFonts w:ascii="Times New Roman" w:eastAsia="Calibri" w:hAnsi="Times New Roman" w:cs="Times New Roman"/>
                <w:bCs/>
                <w:lang w:eastAsia="ru-RU"/>
              </w:rPr>
              <w:t>_»_</w:t>
            </w:r>
            <w:proofErr w:type="gramEnd"/>
            <w:r w:rsidRPr="00A15FE1">
              <w:rPr>
                <w:rFonts w:ascii="Times New Roman" w:eastAsia="Calibri" w:hAnsi="Times New Roman" w:cs="Times New Roman"/>
                <w:bCs/>
                <w:lang w:eastAsia="ru-RU"/>
              </w:rPr>
              <w:t>______________20__ г.</w:t>
            </w:r>
          </w:p>
          <w:p w14:paraId="3245CA06" w14:textId="77777777" w:rsidR="009D224D" w:rsidRPr="00A15FE1" w:rsidRDefault="009D224D" w:rsidP="009D224D">
            <w:pPr>
              <w:spacing w:after="0" w:line="360" w:lineRule="auto"/>
              <w:ind w:right="170"/>
              <w:rPr>
                <w:rFonts w:ascii="Times New Roman" w:eastAsia="Calibri" w:hAnsi="Times New Roman" w:cs="Times New Roman"/>
                <w:lang w:eastAsia="ru-RU"/>
              </w:rPr>
            </w:pPr>
          </w:p>
        </w:tc>
        <w:tc>
          <w:tcPr>
            <w:tcW w:w="4698" w:type="dxa"/>
          </w:tcPr>
          <w:p w14:paraId="15DFC75B" w14:textId="77777777" w:rsidR="009D224D" w:rsidRPr="00A15FE1" w:rsidRDefault="009D224D" w:rsidP="009D224D">
            <w:pPr>
              <w:tabs>
                <w:tab w:val="left" w:pos="4567"/>
              </w:tabs>
              <w:spacing w:after="0" w:line="240" w:lineRule="auto"/>
              <w:ind w:right="-6" w:firstLine="709"/>
              <w:jc w:val="right"/>
              <w:rPr>
                <w:rFonts w:ascii="Times New Roman" w:eastAsia="Calibri" w:hAnsi="Times New Roman" w:cs="Times New Roman"/>
                <w:bCs/>
                <w:color w:val="0000FF"/>
                <w:lang w:eastAsia="ru-RU"/>
              </w:rPr>
            </w:pPr>
          </w:p>
          <w:p w14:paraId="44EFB371" w14:textId="77777777" w:rsidR="009D224D" w:rsidRPr="00A15FE1" w:rsidRDefault="009D224D" w:rsidP="009D224D">
            <w:pPr>
              <w:tabs>
                <w:tab w:val="left" w:pos="4567"/>
              </w:tabs>
              <w:spacing w:after="0" w:line="240" w:lineRule="auto"/>
              <w:ind w:right="-6" w:firstLine="709"/>
              <w:jc w:val="right"/>
              <w:rPr>
                <w:rFonts w:ascii="Times New Roman" w:eastAsia="Calibri" w:hAnsi="Times New Roman" w:cs="Times New Roman"/>
                <w:bCs/>
                <w:color w:val="0000FF"/>
                <w:lang w:eastAsia="ru-RU"/>
              </w:rPr>
            </w:pPr>
          </w:p>
          <w:p w14:paraId="3AC3D788" w14:textId="77777777" w:rsidR="009D224D" w:rsidRPr="00A15FE1" w:rsidRDefault="009D224D" w:rsidP="009D224D">
            <w:pPr>
              <w:tabs>
                <w:tab w:val="left" w:pos="4567"/>
              </w:tabs>
              <w:spacing w:after="0" w:line="240" w:lineRule="auto"/>
              <w:ind w:right="-6" w:firstLine="709"/>
              <w:jc w:val="right"/>
              <w:rPr>
                <w:rFonts w:ascii="Times New Roman" w:eastAsia="Calibri" w:hAnsi="Times New Roman" w:cs="Times New Roman"/>
                <w:bCs/>
                <w:color w:val="0000FF"/>
                <w:lang w:eastAsia="ru-RU"/>
              </w:rPr>
            </w:pPr>
          </w:p>
          <w:p w14:paraId="06306250" w14:textId="77777777" w:rsidR="009D224D" w:rsidRPr="00A15FE1" w:rsidRDefault="009D224D" w:rsidP="009D224D">
            <w:pPr>
              <w:tabs>
                <w:tab w:val="left" w:pos="4567"/>
              </w:tabs>
              <w:spacing w:after="0" w:line="240" w:lineRule="auto"/>
              <w:ind w:right="-6" w:firstLine="709"/>
              <w:jc w:val="right"/>
              <w:rPr>
                <w:rFonts w:ascii="Times New Roman" w:eastAsia="Calibri" w:hAnsi="Times New Roman" w:cs="Times New Roman"/>
                <w:bCs/>
                <w:color w:val="0000FF"/>
                <w:lang w:eastAsia="ru-RU"/>
              </w:rPr>
            </w:pPr>
            <w:r w:rsidRPr="00A15FE1">
              <w:rPr>
                <w:rFonts w:ascii="Times New Roman" w:eastAsia="Calibri" w:hAnsi="Times New Roman" w:cs="Times New Roman"/>
                <w:bCs/>
                <w:color w:val="0000FF"/>
                <w:lang w:eastAsia="ru-RU"/>
              </w:rPr>
              <w:t>________________ ____________</w:t>
            </w:r>
          </w:p>
          <w:p w14:paraId="09384BBE" w14:textId="77777777" w:rsidR="009D224D" w:rsidRPr="00A15FE1" w:rsidRDefault="009D224D" w:rsidP="009D224D">
            <w:pPr>
              <w:tabs>
                <w:tab w:val="left" w:pos="4567"/>
              </w:tabs>
              <w:spacing w:after="0" w:line="240" w:lineRule="auto"/>
              <w:ind w:right="-6" w:firstLine="709"/>
              <w:jc w:val="right"/>
              <w:rPr>
                <w:rFonts w:ascii="Times New Roman" w:eastAsia="Calibri" w:hAnsi="Times New Roman" w:cs="Times New Roman"/>
                <w:bCs/>
                <w:color w:val="0000FF"/>
                <w:lang w:eastAsia="ru-RU"/>
              </w:rPr>
            </w:pPr>
            <w:proofErr w:type="spellStart"/>
            <w:r w:rsidRPr="00A15FE1">
              <w:rPr>
                <w:rFonts w:ascii="Times New Roman" w:eastAsia="Calibri" w:hAnsi="Times New Roman" w:cs="Times New Roman"/>
                <w:bCs/>
                <w:color w:val="0000FF"/>
                <w:lang w:eastAsia="ru-RU"/>
              </w:rPr>
              <w:t>м.п</w:t>
            </w:r>
            <w:proofErr w:type="spellEnd"/>
            <w:r w:rsidRPr="00A15FE1">
              <w:rPr>
                <w:rFonts w:ascii="Times New Roman" w:eastAsia="Calibri" w:hAnsi="Times New Roman" w:cs="Times New Roman"/>
                <w:bCs/>
                <w:color w:val="0000FF"/>
                <w:lang w:eastAsia="ru-RU"/>
              </w:rPr>
              <w:t>.</w:t>
            </w:r>
          </w:p>
          <w:p w14:paraId="4FBE5FBC" w14:textId="77777777" w:rsidR="009D224D" w:rsidRPr="00A15FE1" w:rsidRDefault="009D224D" w:rsidP="009D224D">
            <w:pPr>
              <w:tabs>
                <w:tab w:val="left" w:pos="4567"/>
              </w:tabs>
              <w:spacing w:after="0" w:line="240" w:lineRule="auto"/>
              <w:ind w:right="-6" w:firstLine="709"/>
              <w:jc w:val="right"/>
              <w:rPr>
                <w:rFonts w:ascii="Times New Roman" w:eastAsia="Calibri" w:hAnsi="Times New Roman" w:cs="Times New Roman"/>
                <w:bCs/>
                <w:color w:val="0000FF"/>
                <w:lang w:eastAsia="ru-RU"/>
              </w:rPr>
            </w:pPr>
            <w:r w:rsidRPr="00A15FE1">
              <w:rPr>
                <w:rFonts w:ascii="Times New Roman" w:eastAsia="Calibri" w:hAnsi="Times New Roman" w:cs="Times New Roman"/>
                <w:bCs/>
                <w:color w:val="0000FF"/>
                <w:lang w:eastAsia="ru-RU"/>
              </w:rPr>
              <w:t>«____</w:t>
            </w:r>
            <w:proofErr w:type="gramStart"/>
            <w:r w:rsidRPr="00A15FE1">
              <w:rPr>
                <w:rFonts w:ascii="Times New Roman" w:eastAsia="Calibri" w:hAnsi="Times New Roman" w:cs="Times New Roman"/>
                <w:bCs/>
                <w:color w:val="0000FF"/>
                <w:lang w:eastAsia="ru-RU"/>
              </w:rPr>
              <w:t>_»_</w:t>
            </w:r>
            <w:proofErr w:type="gramEnd"/>
            <w:r w:rsidRPr="00A15FE1">
              <w:rPr>
                <w:rFonts w:ascii="Times New Roman" w:eastAsia="Calibri" w:hAnsi="Times New Roman" w:cs="Times New Roman"/>
                <w:bCs/>
                <w:color w:val="0000FF"/>
                <w:lang w:eastAsia="ru-RU"/>
              </w:rPr>
              <w:t>______________20__ г.</w:t>
            </w:r>
          </w:p>
          <w:p w14:paraId="1D7B948C" w14:textId="77777777" w:rsidR="009D224D" w:rsidRPr="00A15FE1" w:rsidRDefault="009D224D" w:rsidP="009D224D">
            <w:pPr>
              <w:tabs>
                <w:tab w:val="left" w:pos="4567"/>
              </w:tabs>
              <w:spacing w:after="0" w:line="240" w:lineRule="auto"/>
              <w:jc w:val="right"/>
              <w:rPr>
                <w:rFonts w:ascii="Times New Roman" w:eastAsia="Times New Roman" w:hAnsi="Times New Roman" w:cs="Times New Roman"/>
                <w:color w:val="FF0000"/>
                <w:lang w:eastAsia="ru-RU"/>
              </w:rPr>
            </w:pPr>
          </w:p>
        </w:tc>
      </w:tr>
    </w:tbl>
    <w:p w14:paraId="34BC68D6" w14:textId="77777777" w:rsidR="00B95BC2" w:rsidRPr="000D47B8" w:rsidRDefault="00B95BC2" w:rsidP="000D47B8">
      <w:pPr>
        <w:widowControl w:val="0"/>
        <w:autoSpaceDE w:val="0"/>
        <w:autoSpaceDN w:val="0"/>
        <w:adjustRightInd w:val="0"/>
        <w:spacing w:after="0" w:line="240" w:lineRule="auto"/>
        <w:ind w:firstLine="540"/>
        <w:contextualSpacing/>
        <w:jc w:val="both"/>
        <w:rPr>
          <w:rFonts w:ascii="Times New Roman" w:hAnsi="Times New Roman" w:cs="Times New Roman"/>
        </w:rPr>
      </w:pPr>
    </w:p>
    <w:p w14:paraId="2D320798" w14:textId="77777777" w:rsidR="00463D1D" w:rsidRPr="000D47B8" w:rsidRDefault="00463D1D" w:rsidP="000D47B8">
      <w:pPr>
        <w:widowControl w:val="0"/>
        <w:autoSpaceDE w:val="0"/>
        <w:autoSpaceDN w:val="0"/>
        <w:adjustRightInd w:val="0"/>
        <w:spacing w:after="0" w:line="240" w:lineRule="auto"/>
        <w:ind w:firstLine="540"/>
        <w:contextualSpacing/>
        <w:jc w:val="both"/>
        <w:rPr>
          <w:rFonts w:ascii="Times New Roman" w:hAnsi="Times New Roman" w:cs="Times New Roman"/>
        </w:rPr>
      </w:pPr>
    </w:p>
    <w:p w14:paraId="735A2097" w14:textId="46BF8488" w:rsidR="00463D1D" w:rsidRDefault="00463D1D" w:rsidP="000D47B8">
      <w:pPr>
        <w:widowControl w:val="0"/>
        <w:autoSpaceDE w:val="0"/>
        <w:autoSpaceDN w:val="0"/>
        <w:adjustRightInd w:val="0"/>
        <w:spacing w:after="0" w:line="240" w:lineRule="auto"/>
        <w:ind w:firstLine="540"/>
        <w:contextualSpacing/>
        <w:jc w:val="both"/>
        <w:rPr>
          <w:rFonts w:ascii="Times New Roman" w:hAnsi="Times New Roman" w:cs="Times New Roman"/>
        </w:rPr>
      </w:pPr>
    </w:p>
    <w:p w14:paraId="3C4C3218" w14:textId="522A90A5" w:rsidR="00B95BC2" w:rsidRDefault="00B95BC2" w:rsidP="000D47B8">
      <w:pPr>
        <w:widowControl w:val="0"/>
        <w:autoSpaceDE w:val="0"/>
        <w:autoSpaceDN w:val="0"/>
        <w:adjustRightInd w:val="0"/>
        <w:spacing w:after="0" w:line="240" w:lineRule="auto"/>
        <w:ind w:firstLine="540"/>
        <w:contextualSpacing/>
        <w:jc w:val="both"/>
        <w:rPr>
          <w:rFonts w:ascii="Times New Roman" w:hAnsi="Times New Roman" w:cs="Times New Roman"/>
        </w:rPr>
      </w:pPr>
    </w:p>
    <w:p w14:paraId="45FBE02F" w14:textId="6AD44789" w:rsidR="00B95BC2" w:rsidRDefault="00B95BC2" w:rsidP="000D47B8">
      <w:pPr>
        <w:widowControl w:val="0"/>
        <w:autoSpaceDE w:val="0"/>
        <w:autoSpaceDN w:val="0"/>
        <w:adjustRightInd w:val="0"/>
        <w:spacing w:after="0" w:line="240" w:lineRule="auto"/>
        <w:ind w:firstLine="540"/>
        <w:contextualSpacing/>
        <w:jc w:val="both"/>
        <w:rPr>
          <w:rFonts w:ascii="Times New Roman" w:hAnsi="Times New Roman" w:cs="Times New Roman"/>
        </w:rPr>
      </w:pPr>
    </w:p>
    <w:p w14:paraId="6CC93227" w14:textId="7D95E4D8" w:rsidR="00B95BC2" w:rsidRDefault="00B95BC2" w:rsidP="000D47B8">
      <w:pPr>
        <w:widowControl w:val="0"/>
        <w:autoSpaceDE w:val="0"/>
        <w:autoSpaceDN w:val="0"/>
        <w:adjustRightInd w:val="0"/>
        <w:spacing w:after="0" w:line="240" w:lineRule="auto"/>
        <w:ind w:firstLine="540"/>
        <w:contextualSpacing/>
        <w:jc w:val="both"/>
        <w:rPr>
          <w:rFonts w:ascii="Times New Roman" w:hAnsi="Times New Roman" w:cs="Times New Roman"/>
        </w:rPr>
      </w:pPr>
    </w:p>
    <w:p w14:paraId="7A793B36" w14:textId="17E1737E" w:rsidR="00B95BC2" w:rsidRDefault="00B95BC2" w:rsidP="000D47B8">
      <w:pPr>
        <w:widowControl w:val="0"/>
        <w:autoSpaceDE w:val="0"/>
        <w:autoSpaceDN w:val="0"/>
        <w:adjustRightInd w:val="0"/>
        <w:spacing w:after="0" w:line="240" w:lineRule="auto"/>
        <w:ind w:firstLine="540"/>
        <w:contextualSpacing/>
        <w:jc w:val="both"/>
        <w:rPr>
          <w:rFonts w:ascii="Times New Roman" w:hAnsi="Times New Roman" w:cs="Times New Roman"/>
        </w:rPr>
      </w:pPr>
    </w:p>
    <w:p w14:paraId="3F185967" w14:textId="242A99D7" w:rsidR="00B95BC2" w:rsidRDefault="00B95BC2" w:rsidP="000D47B8">
      <w:pPr>
        <w:widowControl w:val="0"/>
        <w:autoSpaceDE w:val="0"/>
        <w:autoSpaceDN w:val="0"/>
        <w:adjustRightInd w:val="0"/>
        <w:spacing w:after="0" w:line="240" w:lineRule="auto"/>
        <w:ind w:firstLine="540"/>
        <w:contextualSpacing/>
        <w:jc w:val="both"/>
        <w:rPr>
          <w:rFonts w:ascii="Times New Roman" w:hAnsi="Times New Roman" w:cs="Times New Roman"/>
        </w:rPr>
      </w:pPr>
    </w:p>
    <w:p w14:paraId="115C8348" w14:textId="25252126" w:rsidR="00B95BC2" w:rsidRDefault="00B95BC2" w:rsidP="000D47B8">
      <w:pPr>
        <w:widowControl w:val="0"/>
        <w:autoSpaceDE w:val="0"/>
        <w:autoSpaceDN w:val="0"/>
        <w:adjustRightInd w:val="0"/>
        <w:spacing w:after="0" w:line="240" w:lineRule="auto"/>
        <w:ind w:firstLine="540"/>
        <w:contextualSpacing/>
        <w:jc w:val="both"/>
        <w:rPr>
          <w:rFonts w:ascii="Times New Roman" w:hAnsi="Times New Roman" w:cs="Times New Roman"/>
        </w:rPr>
      </w:pPr>
    </w:p>
    <w:p w14:paraId="1C7566EE" w14:textId="5EFA6DCF" w:rsidR="00B95BC2" w:rsidRDefault="00B95BC2" w:rsidP="000D47B8">
      <w:pPr>
        <w:widowControl w:val="0"/>
        <w:autoSpaceDE w:val="0"/>
        <w:autoSpaceDN w:val="0"/>
        <w:adjustRightInd w:val="0"/>
        <w:spacing w:after="0" w:line="240" w:lineRule="auto"/>
        <w:ind w:firstLine="540"/>
        <w:contextualSpacing/>
        <w:jc w:val="both"/>
        <w:rPr>
          <w:rFonts w:ascii="Times New Roman" w:hAnsi="Times New Roman" w:cs="Times New Roman"/>
        </w:rPr>
      </w:pPr>
    </w:p>
    <w:p w14:paraId="485384A0" w14:textId="4713D394" w:rsidR="00B95BC2" w:rsidRDefault="00B95BC2" w:rsidP="000D47B8">
      <w:pPr>
        <w:widowControl w:val="0"/>
        <w:autoSpaceDE w:val="0"/>
        <w:autoSpaceDN w:val="0"/>
        <w:adjustRightInd w:val="0"/>
        <w:spacing w:after="0" w:line="240" w:lineRule="auto"/>
        <w:ind w:firstLine="540"/>
        <w:contextualSpacing/>
        <w:jc w:val="both"/>
        <w:rPr>
          <w:rFonts w:ascii="Times New Roman" w:hAnsi="Times New Roman" w:cs="Times New Roman"/>
        </w:rPr>
      </w:pPr>
    </w:p>
    <w:p w14:paraId="5EA8AC5B" w14:textId="07E905DD" w:rsidR="00B95BC2" w:rsidRDefault="00B95BC2" w:rsidP="000D47B8">
      <w:pPr>
        <w:widowControl w:val="0"/>
        <w:autoSpaceDE w:val="0"/>
        <w:autoSpaceDN w:val="0"/>
        <w:adjustRightInd w:val="0"/>
        <w:spacing w:after="0" w:line="240" w:lineRule="auto"/>
        <w:ind w:firstLine="540"/>
        <w:contextualSpacing/>
        <w:jc w:val="both"/>
        <w:rPr>
          <w:rFonts w:ascii="Times New Roman" w:hAnsi="Times New Roman" w:cs="Times New Roman"/>
        </w:rPr>
      </w:pPr>
    </w:p>
    <w:p w14:paraId="1192AADB" w14:textId="42B1568B" w:rsidR="00B95BC2" w:rsidRDefault="00B95BC2" w:rsidP="000D47B8">
      <w:pPr>
        <w:widowControl w:val="0"/>
        <w:autoSpaceDE w:val="0"/>
        <w:autoSpaceDN w:val="0"/>
        <w:adjustRightInd w:val="0"/>
        <w:spacing w:after="0" w:line="240" w:lineRule="auto"/>
        <w:ind w:firstLine="540"/>
        <w:contextualSpacing/>
        <w:jc w:val="both"/>
        <w:rPr>
          <w:rFonts w:ascii="Times New Roman" w:hAnsi="Times New Roman" w:cs="Times New Roman"/>
        </w:rPr>
      </w:pPr>
    </w:p>
    <w:p w14:paraId="2851FB2C" w14:textId="6C1D974E" w:rsidR="00B95BC2" w:rsidRDefault="00B95BC2" w:rsidP="000D47B8">
      <w:pPr>
        <w:widowControl w:val="0"/>
        <w:autoSpaceDE w:val="0"/>
        <w:autoSpaceDN w:val="0"/>
        <w:adjustRightInd w:val="0"/>
        <w:spacing w:after="0" w:line="240" w:lineRule="auto"/>
        <w:ind w:firstLine="540"/>
        <w:contextualSpacing/>
        <w:jc w:val="both"/>
        <w:rPr>
          <w:rFonts w:ascii="Times New Roman" w:hAnsi="Times New Roman" w:cs="Times New Roman"/>
        </w:rPr>
      </w:pPr>
    </w:p>
    <w:p w14:paraId="464280C0" w14:textId="00521182" w:rsidR="00B95BC2" w:rsidRDefault="00B95BC2" w:rsidP="000D47B8">
      <w:pPr>
        <w:widowControl w:val="0"/>
        <w:autoSpaceDE w:val="0"/>
        <w:autoSpaceDN w:val="0"/>
        <w:adjustRightInd w:val="0"/>
        <w:spacing w:after="0" w:line="240" w:lineRule="auto"/>
        <w:ind w:firstLine="540"/>
        <w:contextualSpacing/>
        <w:jc w:val="both"/>
        <w:rPr>
          <w:rFonts w:ascii="Times New Roman" w:hAnsi="Times New Roman" w:cs="Times New Roman"/>
        </w:rPr>
      </w:pPr>
    </w:p>
    <w:p w14:paraId="67764DD7" w14:textId="409511FD" w:rsidR="00B95BC2" w:rsidRDefault="00B95BC2" w:rsidP="000D47B8">
      <w:pPr>
        <w:widowControl w:val="0"/>
        <w:autoSpaceDE w:val="0"/>
        <w:autoSpaceDN w:val="0"/>
        <w:adjustRightInd w:val="0"/>
        <w:spacing w:after="0" w:line="240" w:lineRule="auto"/>
        <w:ind w:firstLine="540"/>
        <w:contextualSpacing/>
        <w:jc w:val="both"/>
        <w:rPr>
          <w:rFonts w:ascii="Times New Roman" w:hAnsi="Times New Roman" w:cs="Times New Roman"/>
        </w:rPr>
      </w:pPr>
    </w:p>
    <w:p w14:paraId="31DFF9D1" w14:textId="787F97C5" w:rsidR="00B95BC2" w:rsidRDefault="00B95BC2" w:rsidP="000D47B8">
      <w:pPr>
        <w:widowControl w:val="0"/>
        <w:autoSpaceDE w:val="0"/>
        <w:autoSpaceDN w:val="0"/>
        <w:adjustRightInd w:val="0"/>
        <w:spacing w:after="0" w:line="240" w:lineRule="auto"/>
        <w:ind w:firstLine="540"/>
        <w:contextualSpacing/>
        <w:jc w:val="both"/>
        <w:rPr>
          <w:rFonts w:ascii="Times New Roman" w:hAnsi="Times New Roman" w:cs="Times New Roman"/>
        </w:rPr>
      </w:pPr>
    </w:p>
    <w:p w14:paraId="51EE6065" w14:textId="40F4D809" w:rsidR="00B95BC2" w:rsidRDefault="00B95BC2" w:rsidP="000D47B8">
      <w:pPr>
        <w:widowControl w:val="0"/>
        <w:autoSpaceDE w:val="0"/>
        <w:autoSpaceDN w:val="0"/>
        <w:adjustRightInd w:val="0"/>
        <w:spacing w:after="0" w:line="240" w:lineRule="auto"/>
        <w:ind w:firstLine="540"/>
        <w:contextualSpacing/>
        <w:jc w:val="both"/>
        <w:rPr>
          <w:rFonts w:ascii="Times New Roman" w:hAnsi="Times New Roman" w:cs="Times New Roman"/>
        </w:rPr>
      </w:pPr>
    </w:p>
    <w:p w14:paraId="0C10A6D7" w14:textId="75DD4A36" w:rsidR="00B95BC2" w:rsidRDefault="00B95BC2" w:rsidP="000D47B8">
      <w:pPr>
        <w:widowControl w:val="0"/>
        <w:autoSpaceDE w:val="0"/>
        <w:autoSpaceDN w:val="0"/>
        <w:adjustRightInd w:val="0"/>
        <w:spacing w:after="0" w:line="240" w:lineRule="auto"/>
        <w:ind w:firstLine="540"/>
        <w:contextualSpacing/>
        <w:jc w:val="both"/>
        <w:rPr>
          <w:rFonts w:ascii="Times New Roman" w:hAnsi="Times New Roman" w:cs="Times New Roman"/>
        </w:rPr>
      </w:pPr>
    </w:p>
    <w:p w14:paraId="4574FE17" w14:textId="34449797" w:rsidR="00B95BC2" w:rsidRDefault="00B95BC2" w:rsidP="000D47B8">
      <w:pPr>
        <w:widowControl w:val="0"/>
        <w:autoSpaceDE w:val="0"/>
        <w:autoSpaceDN w:val="0"/>
        <w:adjustRightInd w:val="0"/>
        <w:spacing w:after="0" w:line="240" w:lineRule="auto"/>
        <w:ind w:firstLine="540"/>
        <w:contextualSpacing/>
        <w:jc w:val="both"/>
        <w:rPr>
          <w:rFonts w:ascii="Times New Roman" w:hAnsi="Times New Roman" w:cs="Times New Roman"/>
        </w:rPr>
      </w:pPr>
    </w:p>
    <w:p w14:paraId="46785086" w14:textId="10B60843" w:rsidR="00B95BC2" w:rsidRDefault="00B95BC2" w:rsidP="000D47B8">
      <w:pPr>
        <w:widowControl w:val="0"/>
        <w:autoSpaceDE w:val="0"/>
        <w:autoSpaceDN w:val="0"/>
        <w:adjustRightInd w:val="0"/>
        <w:spacing w:after="0" w:line="240" w:lineRule="auto"/>
        <w:ind w:firstLine="540"/>
        <w:contextualSpacing/>
        <w:jc w:val="both"/>
        <w:rPr>
          <w:rFonts w:ascii="Times New Roman" w:hAnsi="Times New Roman" w:cs="Times New Roman"/>
        </w:rPr>
      </w:pPr>
    </w:p>
    <w:p w14:paraId="3267B52D" w14:textId="4F9E5A16" w:rsidR="00B95BC2" w:rsidRDefault="00B95BC2" w:rsidP="000D47B8">
      <w:pPr>
        <w:widowControl w:val="0"/>
        <w:autoSpaceDE w:val="0"/>
        <w:autoSpaceDN w:val="0"/>
        <w:adjustRightInd w:val="0"/>
        <w:spacing w:after="0" w:line="240" w:lineRule="auto"/>
        <w:ind w:firstLine="540"/>
        <w:contextualSpacing/>
        <w:jc w:val="both"/>
        <w:rPr>
          <w:rFonts w:ascii="Times New Roman" w:hAnsi="Times New Roman" w:cs="Times New Roman"/>
        </w:rPr>
      </w:pPr>
    </w:p>
    <w:p w14:paraId="08F2D690" w14:textId="671DFA3F" w:rsidR="00B95BC2" w:rsidRDefault="00B95BC2" w:rsidP="000D47B8">
      <w:pPr>
        <w:widowControl w:val="0"/>
        <w:autoSpaceDE w:val="0"/>
        <w:autoSpaceDN w:val="0"/>
        <w:adjustRightInd w:val="0"/>
        <w:spacing w:after="0" w:line="240" w:lineRule="auto"/>
        <w:ind w:firstLine="540"/>
        <w:contextualSpacing/>
        <w:jc w:val="both"/>
        <w:rPr>
          <w:rFonts w:ascii="Times New Roman" w:hAnsi="Times New Roman" w:cs="Times New Roman"/>
        </w:rPr>
      </w:pPr>
    </w:p>
    <w:p w14:paraId="04163BFA" w14:textId="64078750" w:rsidR="00B95BC2" w:rsidRDefault="00B95BC2" w:rsidP="000D47B8">
      <w:pPr>
        <w:widowControl w:val="0"/>
        <w:autoSpaceDE w:val="0"/>
        <w:autoSpaceDN w:val="0"/>
        <w:adjustRightInd w:val="0"/>
        <w:spacing w:after="0" w:line="240" w:lineRule="auto"/>
        <w:ind w:firstLine="540"/>
        <w:contextualSpacing/>
        <w:jc w:val="both"/>
        <w:rPr>
          <w:rFonts w:ascii="Times New Roman" w:hAnsi="Times New Roman" w:cs="Times New Roman"/>
        </w:rPr>
      </w:pPr>
    </w:p>
    <w:p w14:paraId="0FDEE953" w14:textId="75A9BFC9" w:rsidR="00B95BC2" w:rsidRDefault="00B95BC2" w:rsidP="000D47B8">
      <w:pPr>
        <w:widowControl w:val="0"/>
        <w:autoSpaceDE w:val="0"/>
        <w:autoSpaceDN w:val="0"/>
        <w:adjustRightInd w:val="0"/>
        <w:spacing w:after="0" w:line="240" w:lineRule="auto"/>
        <w:ind w:firstLine="540"/>
        <w:contextualSpacing/>
        <w:jc w:val="both"/>
        <w:rPr>
          <w:rFonts w:ascii="Times New Roman" w:hAnsi="Times New Roman" w:cs="Times New Roman"/>
        </w:rPr>
      </w:pPr>
    </w:p>
    <w:p w14:paraId="0C2F696D" w14:textId="11EC2130" w:rsidR="00B95BC2" w:rsidRDefault="00B95BC2" w:rsidP="000D47B8">
      <w:pPr>
        <w:widowControl w:val="0"/>
        <w:autoSpaceDE w:val="0"/>
        <w:autoSpaceDN w:val="0"/>
        <w:adjustRightInd w:val="0"/>
        <w:spacing w:after="0" w:line="240" w:lineRule="auto"/>
        <w:ind w:firstLine="540"/>
        <w:contextualSpacing/>
        <w:jc w:val="both"/>
        <w:rPr>
          <w:rFonts w:ascii="Times New Roman" w:hAnsi="Times New Roman" w:cs="Times New Roman"/>
        </w:rPr>
      </w:pPr>
    </w:p>
    <w:p w14:paraId="2AC1F6D2" w14:textId="6E269B98" w:rsidR="00B95BC2" w:rsidRDefault="00B95BC2" w:rsidP="000D47B8">
      <w:pPr>
        <w:widowControl w:val="0"/>
        <w:autoSpaceDE w:val="0"/>
        <w:autoSpaceDN w:val="0"/>
        <w:adjustRightInd w:val="0"/>
        <w:spacing w:after="0" w:line="240" w:lineRule="auto"/>
        <w:ind w:firstLine="540"/>
        <w:contextualSpacing/>
        <w:jc w:val="both"/>
        <w:rPr>
          <w:rFonts w:ascii="Times New Roman" w:hAnsi="Times New Roman" w:cs="Times New Roman"/>
        </w:rPr>
      </w:pPr>
    </w:p>
    <w:p w14:paraId="5A2C1718" w14:textId="77777777" w:rsidR="00B95BC2" w:rsidRPr="000D47B8" w:rsidRDefault="00B95BC2" w:rsidP="000D47B8">
      <w:pPr>
        <w:widowControl w:val="0"/>
        <w:autoSpaceDE w:val="0"/>
        <w:autoSpaceDN w:val="0"/>
        <w:adjustRightInd w:val="0"/>
        <w:spacing w:after="0" w:line="240" w:lineRule="auto"/>
        <w:ind w:firstLine="540"/>
        <w:contextualSpacing/>
        <w:jc w:val="both"/>
        <w:rPr>
          <w:rFonts w:ascii="Times New Roman" w:hAnsi="Times New Roman" w:cs="Times New Roman"/>
        </w:rPr>
      </w:pPr>
    </w:p>
    <w:p w14:paraId="63A140E8" w14:textId="77777777" w:rsidR="00463D1D" w:rsidRPr="000D47B8" w:rsidRDefault="00463D1D" w:rsidP="000D47B8">
      <w:pPr>
        <w:widowControl w:val="0"/>
        <w:autoSpaceDE w:val="0"/>
        <w:autoSpaceDN w:val="0"/>
        <w:adjustRightInd w:val="0"/>
        <w:spacing w:after="0" w:line="240" w:lineRule="auto"/>
        <w:ind w:firstLine="540"/>
        <w:contextualSpacing/>
        <w:jc w:val="both"/>
        <w:rPr>
          <w:rFonts w:ascii="Times New Roman" w:hAnsi="Times New Roman" w:cs="Times New Roman"/>
        </w:rPr>
      </w:pPr>
    </w:p>
    <w:p w14:paraId="3C43EE75" w14:textId="77777777" w:rsidR="00463D1D" w:rsidRPr="000D47B8" w:rsidRDefault="00463D1D" w:rsidP="000D47B8">
      <w:pPr>
        <w:widowControl w:val="0"/>
        <w:autoSpaceDE w:val="0"/>
        <w:autoSpaceDN w:val="0"/>
        <w:adjustRightInd w:val="0"/>
        <w:spacing w:after="0" w:line="240" w:lineRule="auto"/>
        <w:contextualSpacing/>
        <w:jc w:val="right"/>
        <w:outlineLvl w:val="0"/>
        <w:rPr>
          <w:rFonts w:ascii="Times New Roman" w:hAnsi="Times New Roman" w:cs="Times New Roman"/>
        </w:rPr>
      </w:pPr>
      <w:r w:rsidRPr="000D47B8">
        <w:rPr>
          <w:rFonts w:ascii="Times New Roman" w:hAnsi="Times New Roman" w:cs="Times New Roman"/>
        </w:rPr>
        <w:lastRenderedPageBreak/>
        <w:t>Приложение N 4</w:t>
      </w:r>
    </w:p>
    <w:p w14:paraId="151FC0BE" w14:textId="77777777" w:rsidR="00463D1D" w:rsidRPr="000D47B8" w:rsidRDefault="00463D1D" w:rsidP="000D47B8">
      <w:pPr>
        <w:widowControl w:val="0"/>
        <w:autoSpaceDE w:val="0"/>
        <w:autoSpaceDN w:val="0"/>
        <w:adjustRightInd w:val="0"/>
        <w:spacing w:after="0" w:line="240" w:lineRule="auto"/>
        <w:contextualSpacing/>
        <w:jc w:val="right"/>
        <w:rPr>
          <w:rFonts w:ascii="Times New Roman" w:hAnsi="Times New Roman" w:cs="Times New Roman"/>
        </w:rPr>
      </w:pPr>
      <w:r w:rsidRPr="000D47B8">
        <w:rPr>
          <w:rFonts w:ascii="Times New Roman" w:hAnsi="Times New Roman" w:cs="Times New Roman"/>
        </w:rPr>
        <w:t>к типовому договору</w:t>
      </w:r>
    </w:p>
    <w:p w14:paraId="7E320260" w14:textId="77777777" w:rsidR="00463D1D" w:rsidRPr="000D47B8" w:rsidRDefault="00463D1D" w:rsidP="000D47B8">
      <w:pPr>
        <w:widowControl w:val="0"/>
        <w:autoSpaceDE w:val="0"/>
        <w:autoSpaceDN w:val="0"/>
        <w:adjustRightInd w:val="0"/>
        <w:spacing w:after="0" w:line="240" w:lineRule="auto"/>
        <w:contextualSpacing/>
        <w:jc w:val="right"/>
        <w:rPr>
          <w:rFonts w:ascii="Times New Roman" w:hAnsi="Times New Roman" w:cs="Times New Roman"/>
        </w:rPr>
      </w:pPr>
      <w:r w:rsidRPr="000D47B8">
        <w:rPr>
          <w:rFonts w:ascii="Times New Roman" w:hAnsi="Times New Roman" w:cs="Times New Roman"/>
        </w:rPr>
        <w:t>по транспортировке холодной воды</w:t>
      </w:r>
    </w:p>
    <w:p w14:paraId="5F921668" w14:textId="77777777" w:rsidR="00463D1D" w:rsidRPr="000D47B8" w:rsidRDefault="00463D1D" w:rsidP="000D47B8">
      <w:pPr>
        <w:widowControl w:val="0"/>
        <w:autoSpaceDE w:val="0"/>
        <w:autoSpaceDN w:val="0"/>
        <w:adjustRightInd w:val="0"/>
        <w:spacing w:after="0" w:line="240" w:lineRule="auto"/>
        <w:contextualSpacing/>
        <w:jc w:val="right"/>
        <w:rPr>
          <w:rFonts w:ascii="Times New Roman" w:hAnsi="Times New Roman" w:cs="Times New Roman"/>
        </w:rPr>
      </w:pPr>
    </w:p>
    <w:p w14:paraId="7E7C150C" w14:textId="77777777" w:rsidR="00463D1D" w:rsidRPr="000D47B8" w:rsidRDefault="00463D1D" w:rsidP="000D47B8">
      <w:pPr>
        <w:widowControl w:val="0"/>
        <w:autoSpaceDE w:val="0"/>
        <w:autoSpaceDN w:val="0"/>
        <w:adjustRightInd w:val="0"/>
        <w:spacing w:after="0" w:line="240" w:lineRule="auto"/>
        <w:ind w:firstLine="540"/>
        <w:contextualSpacing/>
        <w:jc w:val="both"/>
        <w:rPr>
          <w:rFonts w:ascii="Times New Roman" w:hAnsi="Times New Roman" w:cs="Times New Roman"/>
        </w:rPr>
      </w:pPr>
    </w:p>
    <w:p w14:paraId="79405EBA" w14:textId="687EDDBD" w:rsidR="00463D1D" w:rsidRPr="000D47B8" w:rsidRDefault="00463D1D" w:rsidP="00B95BC2">
      <w:pPr>
        <w:widowControl w:val="0"/>
        <w:autoSpaceDE w:val="0"/>
        <w:autoSpaceDN w:val="0"/>
        <w:adjustRightInd w:val="0"/>
        <w:spacing w:line="240" w:lineRule="auto"/>
        <w:contextualSpacing/>
        <w:jc w:val="center"/>
        <w:rPr>
          <w:rFonts w:ascii="Times New Roman" w:hAnsi="Times New Roman" w:cs="Times New Roman"/>
        </w:rPr>
      </w:pPr>
      <w:bookmarkStart w:id="8" w:name="Par319"/>
      <w:bookmarkEnd w:id="8"/>
      <w:r w:rsidRPr="000D47B8">
        <w:rPr>
          <w:rFonts w:ascii="Times New Roman" w:hAnsi="Times New Roman" w:cs="Times New Roman"/>
        </w:rPr>
        <w:t>СВЕДЕНИЯ</w:t>
      </w:r>
    </w:p>
    <w:p w14:paraId="357EEF98" w14:textId="660D9CAF" w:rsidR="00463D1D" w:rsidRPr="000D47B8" w:rsidRDefault="00463D1D" w:rsidP="00B95BC2">
      <w:pPr>
        <w:widowControl w:val="0"/>
        <w:autoSpaceDE w:val="0"/>
        <w:autoSpaceDN w:val="0"/>
        <w:adjustRightInd w:val="0"/>
        <w:spacing w:line="240" w:lineRule="auto"/>
        <w:contextualSpacing/>
        <w:jc w:val="center"/>
        <w:rPr>
          <w:rFonts w:ascii="Times New Roman" w:hAnsi="Times New Roman" w:cs="Times New Roman"/>
        </w:rPr>
      </w:pPr>
      <w:r w:rsidRPr="000D47B8">
        <w:rPr>
          <w:rFonts w:ascii="Times New Roman" w:hAnsi="Times New Roman" w:cs="Times New Roman"/>
        </w:rPr>
        <w:t>о допустимых изменениях качества воды при ее транспортировке</w:t>
      </w:r>
    </w:p>
    <w:p w14:paraId="61BA74F5" w14:textId="77777777" w:rsidR="00463D1D" w:rsidRPr="000D47B8" w:rsidRDefault="00463D1D" w:rsidP="00B95BC2">
      <w:pPr>
        <w:widowControl w:val="0"/>
        <w:autoSpaceDE w:val="0"/>
        <w:autoSpaceDN w:val="0"/>
        <w:adjustRightInd w:val="0"/>
        <w:spacing w:after="0" w:line="240" w:lineRule="auto"/>
        <w:contextualSpacing/>
        <w:jc w:val="center"/>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09"/>
        <w:gridCol w:w="4762"/>
      </w:tblGrid>
      <w:tr w:rsidR="00463D1D" w:rsidRPr="000D47B8" w14:paraId="6D6DFA53" w14:textId="77777777">
        <w:tc>
          <w:tcPr>
            <w:tcW w:w="4309" w:type="dxa"/>
            <w:tcBorders>
              <w:top w:val="single" w:sz="4" w:space="0" w:color="auto"/>
              <w:left w:val="single" w:sz="4" w:space="0" w:color="auto"/>
              <w:bottom w:val="single" w:sz="4" w:space="0" w:color="auto"/>
              <w:right w:val="single" w:sz="4" w:space="0" w:color="auto"/>
            </w:tcBorders>
          </w:tcPr>
          <w:p w14:paraId="4925B392" w14:textId="77777777" w:rsidR="00463D1D" w:rsidRPr="000D47B8" w:rsidRDefault="00463D1D" w:rsidP="000D47B8">
            <w:pPr>
              <w:widowControl w:val="0"/>
              <w:autoSpaceDE w:val="0"/>
              <w:autoSpaceDN w:val="0"/>
              <w:adjustRightInd w:val="0"/>
              <w:spacing w:after="0" w:line="240" w:lineRule="auto"/>
              <w:contextualSpacing/>
              <w:jc w:val="center"/>
              <w:rPr>
                <w:rFonts w:ascii="Times New Roman" w:hAnsi="Times New Roman" w:cs="Times New Roman"/>
              </w:rPr>
            </w:pPr>
            <w:r w:rsidRPr="000D47B8">
              <w:rPr>
                <w:rFonts w:ascii="Times New Roman" w:hAnsi="Times New Roman" w:cs="Times New Roman"/>
              </w:rPr>
              <w:t>Показатели качества воды (абсолютные величины)</w:t>
            </w:r>
          </w:p>
        </w:tc>
        <w:tc>
          <w:tcPr>
            <w:tcW w:w="4762" w:type="dxa"/>
            <w:tcBorders>
              <w:top w:val="single" w:sz="4" w:space="0" w:color="auto"/>
              <w:left w:val="single" w:sz="4" w:space="0" w:color="auto"/>
              <w:bottom w:val="single" w:sz="4" w:space="0" w:color="auto"/>
              <w:right w:val="single" w:sz="4" w:space="0" w:color="auto"/>
            </w:tcBorders>
          </w:tcPr>
          <w:p w14:paraId="4666B657" w14:textId="77777777" w:rsidR="00463D1D" w:rsidRPr="000D47B8" w:rsidRDefault="00463D1D" w:rsidP="000D47B8">
            <w:pPr>
              <w:widowControl w:val="0"/>
              <w:autoSpaceDE w:val="0"/>
              <w:autoSpaceDN w:val="0"/>
              <w:adjustRightInd w:val="0"/>
              <w:spacing w:after="0" w:line="240" w:lineRule="auto"/>
              <w:contextualSpacing/>
              <w:jc w:val="center"/>
              <w:rPr>
                <w:rFonts w:ascii="Times New Roman" w:hAnsi="Times New Roman" w:cs="Times New Roman"/>
              </w:rPr>
            </w:pPr>
            <w:r w:rsidRPr="000D47B8">
              <w:rPr>
                <w:rFonts w:ascii="Times New Roman" w:hAnsi="Times New Roman" w:cs="Times New Roman"/>
              </w:rPr>
              <w:t>Допустимые отклонения показателей качества воды при транспортировке (относительные величины)</w:t>
            </w:r>
          </w:p>
        </w:tc>
      </w:tr>
      <w:tr w:rsidR="00463D1D" w:rsidRPr="000D47B8" w14:paraId="3A1B6F6F" w14:textId="77777777">
        <w:tc>
          <w:tcPr>
            <w:tcW w:w="4309" w:type="dxa"/>
            <w:tcBorders>
              <w:top w:val="single" w:sz="4" w:space="0" w:color="auto"/>
              <w:left w:val="single" w:sz="4" w:space="0" w:color="auto"/>
              <w:bottom w:val="single" w:sz="4" w:space="0" w:color="auto"/>
              <w:right w:val="single" w:sz="4" w:space="0" w:color="auto"/>
            </w:tcBorders>
          </w:tcPr>
          <w:p w14:paraId="2F293060" w14:textId="77777777" w:rsidR="00463D1D" w:rsidRPr="000D47B8" w:rsidRDefault="00463D1D" w:rsidP="000D47B8">
            <w:pPr>
              <w:widowControl w:val="0"/>
              <w:autoSpaceDE w:val="0"/>
              <w:autoSpaceDN w:val="0"/>
              <w:adjustRightInd w:val="0"/>
              <w:spacing w:after="0" w:line="240" w:lineRule="auto"/>
              <w:contextualSpacing/>
              <w:jc w:val="center"/>
              <w:rPr>
                <w:rFonts w:ascii="Times New Roman" w:hAnsi="Times New Roman" w:cs="Times New Roman"/>
              </w:rPr>
            </w:pPr>
            <w:r w:rsidRPr="000D47B8">
              <w:rPr>
                <w:rFonts w:ascii="Times New Roman" w:hAnsi="Times New Roman" w:cs="Times New Roman"/>
              </w:rPr>
              <w:t>1</w:t>
            </w:r>
          </w:p>
        </w:tc>
        <w:tc>
          <w:tcPr>
            <w:tcW w:w="4762" w:type="dxa"/>
            <w:tcBorders>
              <w:top w:val="single" w:sz="4" w:space="0" w:color="auto"/>
              <w:left w:val="single" w:sz="4" w:space="0" w:color="auto"/>
              <w:bottom w:val="single" w:sz="4" w:space="0" w:color="auto"/>
              <w:right w:val="single" w:sz="4" w:space="0" w:color="auto"/>
            </w:tcBorders>
          </w:tcPr>
          <w:p w14:paraId="5A318DD8" w14:textId="77777777" w:rsidR="00463D1D" w:rsidRPr="000D47B8" w:rsidRDefault="00463D1D" w:rsidP="000D47B8">
            <w:pPr>
              <w:widowControl w:val="0"/>
              <w:autoSpaceDE w:val="0"/>
              <w:autoSpaceDN w:val="0"/>
              <w:adjustRightInd w:val="0"/>
              <w:spacing w:after="0" w:line="240" w:lineRule="auto"/>
              <w:contextualSpacing/>
              <w:jc w:val="center"/>
              <w:rPr>
                <w:rFonts w:ascii="Times New Roman" w:hAnsi="Times New Roman" w:cs="Times New Roman"/>
              </w:rPr>
            </w:pPr>
            <w:r w:rsidRPr="000D47B8">
              <w:rPr>
                <w:rFonts w:ascii="Times New Roman" w:hAnsi="Times New Roman" w:cs="Times New Roman"/>
              </w:rPr>
              <w:t>2</w:t>
            </w:r>
          </w:p>
        </w:tc>
      </w:tr>
      <w:tr w:rsidR="00463D1D" w:rsidRPr="000D47B8" w14:paraId="2EE55513" w14:textId="77777777">
        <w:tc>
          <w:tcPr>
            <w:tcW w:w="4309" w:type="dxa"/>
            <w:tcBorders>
              <w:top w:val="single" w:sz="4" w:space="0" w:color="auto"/>
              <w:left w:val="single" w:sz="4" w:space="0" w:color="auto"/>
              <w:bottom w:val="single" w:sz="4" w:space="0" w:color="auto"/>
              <w:right w:val="single" w:sz="4" w:space="0" w:color="auto"/>
            </w:tcBorders>
          </w:tcPr>
          <w:p w14:paraId="498ED89B" w14:textId="77777777" w:rsidR="00463D1D" w:rsidRPr="000D47B8" w:rsidRDefault="00463D1D" w:rsidP="000D47B8">
            <w:pPr>
              <w:widowControl w:val="0"/>
              <w:autoSpaceDE w:val="0"/>
              <w:autoSpaceDN w:val="0"/>
              <w:adjustRightInd w:val="0"/>
              <w:spacing w:after="0" w:line="240" w:lineRule="auto"/>
              <w:contextualSpacing/>
              <w:jc w:val="center"/>
              <w:rPr>
                <w:rFonts w:ascii="Times New Roman" w:hAnsi="Times New Roman" w:cs="Times New Roman"/>
              </w:rPr>
            </w:pPr>
          </w:p>
        </w:tc>
        <w:tc>
          <w:tcPr>
            <w:tcW w:w="4762" w:type="dxa"/>
            <w:tcBorders>
              <w:top w:val="single" w:sz="4" w:space="0" w:color="auto"/>
              <w:left w:val="single" w:sz="4" w:space="0" w:color="auto"/>
              <w:bottom w:val="single" w:sz="4" w:space="0" w:color="auto"/>
              <w:right w:val="single" w:sz="4" w:space="0" w:color="auto"/>
            </w:tcBorders>
          </w:tcPr>
          <w:p w14:paraId="08187FA3" w14:textId="77777777" w:rsidR="00463D1D" w:rsidRPr="000D47B8" w:rsidRDefault="00463D1D" w:rsidP="000D47B8">
            <w:pPr>
              <w:widowControl w:val="0"/>
              <w:autoSpaceDE w:val="0"/>
              <w:autoSpaceDN w:val="0"/>
              <w:adjustRightInd w:val="0"/>
              <w:spacing w:after="0" w:line="240" w:lineRule="auto"/>
              <w:contextualSpacing/>
              <w:jc w:val="center"/>
              <w:rPr>
                <w:rFonts w:ascii="Times New Roman" w:hAnsi="Times New Roman" w:cs="Times New Roman"/>
              </w:rPr>
            </w:pPr>
          </w:p>
        </w:tc>
      </w:tr>
    </w:tbl>
    <w:p w14:paraId="2EFD90F8" w14:textId="3ADDF6DA" w:rsidR="00463D1D" w:rsidRDefault="00463D1D" w:rsidP="000D47B8">
      <w:pPr>
        <w:widowControl w:val="0"/>
        <w:autoSpaceDE w:val="0"/>
        <w:autoSpaceDN w:val="0"/>
        <w:adjustRightInd w:val="0"/>
        <w:spacing w:after="0" w:line="240" w:lineRule="auto"/>
        <w:contextualSpacing/>
        <w:jc w:val="both"/>
        <w:rPr>
          <w:rFonts w:ascii="Times New Roman" w:hAnsi="Times New Roman" w:cs="Times New Roman"/>
        </w:rPr>
      </w:pPr>
    </w:p>
    <w:p w14:paraId="7053EDE5" w14:textId="5EDA6F30" w:rsidR="00B95BC2" w:rsidRDefault="00B95BC2" w:rsidP="000D47B8">
      <w:pPr>
        <w:widowControl w:val="0"/>
        <w:autoSpaceDE w:val="0"/>
        <w:autoSpaceDN w:val="0"/>
        <w:adjustRightInd w:val="0"/>
        <w:spacing w:after="0" w:line="240" w:lineRule="auto"/>
        <w:contextualSpacing/>
        <w:jc w:val="both"/>
        <w:rPr>
          <w:rFonts w:ascii="Times New Roman" w:hAnsi="Times New Roman" w:cs="Times New Roman"/>
        </w:rPr>
      </w:pPr>
    </w:p>
    <w:p w14:paraId="7CE86E28" w14:textId="77777777" w:rsidR="00B95BC2" w:rsidRPr="000D47B8" w:rsidRDefault="00B95BC2" w:rsidP="000D47B8">
      <w:pPr>
        <w:widowControl w:val="0"/>
        <w:autoSpaceDE w:val="0"/>
        <w:autoSpaceDN w:val="0"/>
        <w:adjustRightInd w:val="0"/>
        <w:spacing w:after="0" w:line="240" w:lineRule="auto"/>
        <w:contextualSpacing/>
        <w:jc w:val="both"/>
        <w:rPr>
          <w:rFonts w:ascii="Times New Roman" w:hAnsi="Times New Roman" w:cs="Times New Roman"/>
        </w:rPr>
      </w:pPr>
    </w:p>
    <w:tbl>
      <w:tblPr>
        <w:tblW w:w="0" w:type="auto"/>
        <w:tblLook w:val="00A0" w:firstRow="1" w:lastRow="0" w:firstColumn="1" w:lastColumn="0" w:noHBand="0" w:noVBand="0"/>
      </w:tblPr>
      <w:tblGrid>
        <w:gridCol w:w="4656"/>
        <w:gridCol w:w="4698"/>
      </w:tblGrid>
      <w:tr w:rsidR="009D224D" w:rsidRPr="00A15FE1" w14:paraId="556C67FB" w14:textId="77777777" w:rsidTr="009D224D">
        <w:tc>
          <w:tcPr>
            <w:tcW w:w="4656" w:type="dxa"/>
          </w:tcPr>
          <w:p w14:paraId="31E07232" w14:textId="77777777" w:rsidR="009D224D" w:rsidRPr="00A15FE1" w:rsidRDefault="009D224D" w:rsidP="009D224D">
            <w:pPr>
              <w:spacing w:after="0" w:line="240" w:lineRule="auto"/>
              <w:ind w:right="170"/>
              <w:rPr>
                <w:rFonts w:ascii="Times New Roman" w:eastAsia="Calibri" w:hAnsi="Times New Roman" w:cs="Times New Roman"/>
                <w:bCs/>
                <w:lang w:eastAsia="ru-RU"/>
              </w:rPr>
            </w:pPr>
            <w:r w:rsidRPr="00A15FE1">
              <w:rPr>
                <w:rFonts w:ascii="Times New Roman" w:eastAsia="Calibri" w:hAnsi="Times New Roman" w:cs="Times New Roman"/>
                <w:bCs/>
                <w:lang w:eastAsia="ru-RU"/>
              </w:rPr>
              <w:t xml:space="preserve">Директор </w:t>
            </w:r>
          </w:p>
          <w:p w14:paraId="0A89AF93" w14:textId="77777777" w:rsidR="009D224D" w:rsidRPr="00A15FE1" w:rsidRDefault="009D224D" w:rsidP="009D224D">
            <w:pPr>
              <w:spacing w:after="0" w:line="240" w:lineRule="auto"/>
              <w:ind w:right="170"/>
              <w:rPr>
                <w:rFonts w:ascii="Times New Roman" w:eastAsia="Calibri" w:hAnsi="Times New Roman" w:cs="Times New Roman"/>
                <w:bCs/>
                <w:lang w:eastAsia="ru-RU"/>
              </w:rPr>
            </w:pPr>
            <w:r w:rsidRPr="00A15FE1">
              <w:rPr>
                <w:rFonts w:ascii="Times New Roman" w:eastAsia="Calibri" w:hAnsi="Times New Roman" w:cs="Times New Roman"/>
                <w:bCs/>
                <w:lang w:eastAsia="ru-RU"/>
              </w:rPr>
              <w:t>МУП «Ухтаводоканал»</w:t>
            </w:r>
          </w:p>
          <w:p w14:paraId="5F2151D9" w14:textId="77777777" w:rsidR="009D224D" w:rsidRPr="00A15FE1" w:rsidRDefault="009D224D" w:rsidP="009D224D">
            <w:pPr>
              <w:spacing w:after="0" w:line="240" w:lineRule="auto"/>
              <w:ind w:right="170"/>
              <w:rPr>
                <w:rFonts w:ascii="Times New Roman" w:eastAsia="Calibri" w:hAnsi="Times New Roman" w:cs="Times New Roman"/>
                <w:bCs/>
                <w:lang w:eastAsia="ru-RU"/>
              </w:rPr>
            </w:pPr>
          </w:p>
          <w:p w14:paraId="1C4DDB8F" w14:textId="77777777" w:rsidR="009D224D" w:rsidRPr="00A15FE1" w:rsidRDefault="009D224D" w:rsidP="009D224D">
            <w:pPr>
              <w:spacing w:after="0" w:line="240" w:lineRule="auto"/>
              <w:ind w:right="170"/>
              <w:rPr>
                <w:rFonts w:ascii="Times New Roman" w:eastAsia="Calibri" w:hAnsi="Times New Roman" w:cs="Times New Roman"/>
                <w:bCs/>
                <w:lang w:eastAsia="ru-RU"/>
              </w:rPr>
            </w:pPr>
            <w:r w:rsidRPr="00A15FE1">
              <w:rPr>
                <w:rFonts w:ascii="Times New Roman" w:eastAsia="Calibri" w:hAnsi="Times New Roman" w:cs="Times New Roman"/>
                <w:bCs/>
                <w:lang w:eastAsia="ru-RU"/>
              </w:rPr>
              <w:t xml:space="preserve">________________ </w:t>
            </w:r>
            <w:proofErr w:type="spellStart"/>
            <w:r>
              <w:rPr>
                <w:rFonts w:ascii="Times New Roman" w:eastAsia="Calibri" w:hAnsi="Times New Roman" w:cs="Times New Roman"/>
                <w:bCs/>
                <w:lang w:eastAsia="ru-RU"/>
              </w:rPr>
              <w:t>А.Е.Вилков</w:t>
            </w:r>
            <w:proofErr w:type="spellEnd"/>
          </w:p>
          <w:p w14:paraId="71ECBBBD" w14:textId="77777777" w:rsidR="009D224D" w:rsidRPr="00A15FE1" w:rsidRDefault="009D224D" w:rsidP="009D224D">
            <w:pPr>
              <w:spacing w:after="0" w:line="240" w:lineRule="auto"/>
              <w:ind w:right="170"/>
              <w:rPr>
                <w:rFonts w:ascii="Times New Roman" w:eastAsia="Calibri" w:hAnsi="Times New Roman" w:cs="Times New Roman"/>
                <w:bCs/>
                <w:lang w:eastAsia="ru-RU"/>
              </w:rPr>
            </w:pPr>
            <w:proofErr w:type="spellStart"/>
            <w:r w:rsidRPr="00A15FE1">
              <w:rPr>
                <w:rFonts w:ascii="Times New Roman" w:eastAsia="Calibri" w:hAnsi="Times New Roman" w:cs="Times New Roman"/>
                <w:bCs/>
                <w:lang w:eastAsia="ru-RU"/>
              </w:rPr>
              <w:t>м.п</w:t>
            </w:r>
            <w:proofErr w:type="spellEnd"/>
            <w:r w:rsidRPr="00A15FE1">
              <w:rPr>
                <w:rFonts w:ascii="Times New Roman" w:eastAsia="Calibri" w:hAnsi="Times New Roman" w:cs="Times New Roman"/>
                <w:bCs/>
                <w:lang w:eastAsia="ru-RU"/>
              </w:rPr>
              <w:t>.</w:t>
            </w:r>
          </w:p>
          <w:p w14:paraId="21EB23BE" w14:textId="77777777" w:rsidR="009D224D" w:rsidRPr="00A15FE1" w:rsidRDefault="009D224D" w:rsidP="009D224D">
            <w:pPr>
              <w:spacing w:after="0" w:line="240" w:lineRule="auto"/>
              <w:ind w:right="170"/>
              <w:rPr>
                <w:rFonts w:ascii="Times New Roman" w:eastAsia="Calibri" w:hAnsi="Times New Roman" w:cs="Times New Roman"/>
                <w:bCs/>
                <w:lang w:eastAsia="ru-RU"/>
              </w:rPr>
            </w:pPr>
            <w:r w:rsidRPr="00A15FE1">
              <w:rPr>
                <w:rFonts w:ascii="Times New Roman" w:eastAsia="Calibri" w:hAnsi="Times New Roman" w:cs="Times New Roman"/>
                <w:bCs/>
                <w:lang w:eastAsia="ru-RU"/>
              </w:rPr>
              <w:t>«____</w:t>
            </w:r>
            <w:proofErr w:type="gramStart"/>
            <w:r w:rsidRPr="00A15FE1">
              <w:rPr>
                <w:rFonts w:ascii="Times New Roman" w:eastAsia="Calibri" w:hAnsi="Times New Roman" w:cs="Times New Roman"/>
                <w:bCs/>
                <w:lang w:eastAsia="ru-RU"/>
              </w:rPr>
              <w:t>_»_</w:t>
            </w:r>
            <w:proofErr w:type="gramEnd"/>
            <w:r w:rsidRPr="00A15FE1">
              <w:rPr>
                <w:rFonts w:ascii="Times New Roman" w:eastAsia="Calibri" w:hAnsi="Times New Roman" w:cs="Times New Roman"/>
                <w:bCs/>
                <w:lang w:eastAsia="ru-RU"/>
              </w:rPr>
              <w:t>______________20__ г.</w:t>
            </w:r>
          </w:p>
          <w:p w14:paraId="7E4CFFF6" w14:textId="77777777" w:rsidR="009D224D" w:rsidRPr="00A15FE1" w:rsidRDefault="009D224D" w:rsidP="009D224D">
            <w:pPr>
              <w:spacing w:after="0" w:line="360" w:lineRule="auto"/>
              <w:ind w:right="170"/>
              <w:rPr>
                <w:rFonts w:ascii="Times New Roman" w:eastAsia="Calibri" w:hAnsi="Times New Roman" w:cs="Times New Roman"/>
                <w:lang w:eastAsia="ru-RU"/>
              </w:rPr>
            </w:pPr>
          </w:p>
        </w:tc>
        <w:tc>
          <w:tcPr>
            <w:tcW w:w="4698" w:type="dxa"/>
          </w:tcPr>
          <w:p w14:paraId="54C70105" w14:textId="77777777" w:rsidR="009D224D" w:rsidRPr="00A15FE1" w:rsidRDefault="009D224D" w:rsidP="009D224D">
            <w:pPr>
              <w:tabs>
                <w:tab w:val="left" w:pos="4567"/>
              </w:tabs>
              <w:spacing w:after="0" w:line="240" w:lineRule="auto"/>
              <w:ind w:right="-6" w:firstLine="709"/>
              <w:jc w:val="right"/>
              <w:rPr>
                <w:rFonts w:ascii="Times New Roman" w:eastAsia="Calibri" w:hAnsi="Times New Roman" w:cs="Times New Roman"/>
                <w:bCs/>
                <w:color w:val="0000FF"/>
                <w:lang w:eastAsia="ru-RU"/>
              </w:rPr>
            </w:pPr>
          </w:p>
          <w:p w14:paraId="717F0437" w14:textId="77777777" w:rsidR="009D224D" w:rsidRPr="00A15FE1" w:rsidRDefault="009D224D" w:rsidP="009D224D">
            <w:pPr>
              <w:tabs>
                <w:tab w:val="left" w:pos="4567"/>
              </w:tabs>
              <w:spacing w:after="0" w:line="240" w:lineRule="auto"/>
              <w:ind w:right="-6" w:firstLine="709"/>
              <w:jc w:val="right"/>
              <w:rPr>
                <w:rFonts w:ascii="Times New Roman" w:eastAsia="Calibri" w:hAnsi="Times New Roman" w:cs="Times New Roman"/>
                <w:bCs/>
                <w:color w:val="0000FF"/>
                <w:lang w:eastAsia="ru-RU"/>
              </w:rPr>
            </w:pPr>
          </w:p>
          <w:p w14:paraId="30D1A54C" w14:textId="77777777" w:rsidR="009D224D" w:rsidRPr="00A15FE1" w:rsidRDefault="009D224D" w:rsidP="009D224D">
            <w:pPr>
              <w:tabs>
                <w:tab w:val="left" w:pos="4567"/>
              </w:tabs>
              <w:spacing w:after="0" w:line="240" w:lineRule="auto"/>
              <w:ind w:right="-6" w:firstLine="709"/>
              <w:jc w:val="right"/>
              <w:rPr>
                <w:rFonts w:ascii="Times New Roman" w:eastAsia="Calibri" w:hAnsi="Times New Roman" w:cs="Times New Roman"/>
                <w:bCs/>
                <w:color w:val="0000FF"/>
                <w:lang w:eastAsia="ru-RU"/>
              </w:rPr>
            </w:pPr>
          </w:p>
          <w:p w14:paraId="75BF1D10" w14:textId="77777777" w:rsidR="009D224D" w:rsidRPr="00A15FE1" w:rsidRDefault="009D224D" w:rsidP="009D224D">
            <w:pPr>
              <w:tabs>
                <w:tab w:val="left" w:pos="4567"/>
              </w:tabs>
              <w:spacing w:after="0" w:line="240" w:lineRule="auto"/>
              <w:ind w:right="-6" w:firstLine="709"/>
              <w:jc w:val="right"/>
              <w:rPr>
                <w:rFonts w:ascii="Times New Roman" w:eastAsia="Calibri" w:hAnsi="Times New Roman" w:cs="Times New Roman"/>
                <w:bCs/>
                <w:color w:val="0000FF"/>
                <w:lang w:eastAsia="ru-RU"/>
              </w:rPr>
            </w:pPr>
            <w:r w:rsidRPr="00A15FE1">
              <w:rPr>
                <w:rFonts w:ascii="Times New Roman" w:eastAsia="Calibri" w:hAnsi="Times New Roman" w:cs="Times New Roman"/>
                <w:bCs/>
                <w:color w:val="0000FF"/>
                <w:lang w:eastAsia="ru-RU"/>
              </w:rPr>
              <w:t>________________ ____________</w:t>
            </w:r>
          </w:p>
          <w:p w14:paraId="3FCAE174" w14:textId="77777777" w:rsidR="009D224D" w:rsidRPr="00A15FE1" w:rsidRDefault="009D224D" w:rsidP="009D224D">
            <w:pPr>
              <w:tabs>
                <w:tab w:val="left" w:pos="4567"/>
              </w:tabs>
              <w:spacing w:after="0" w:line="240" w:lineRule="auto"/>
              <w:ind w:right="-6" w:firstLine="709"/>
              <w:jc w:val="right"/>
              <w:rPr>
                <w:rFonts w:ascii="Times New Roman" w:eastAsia="Calibri" w:hAnsi="Times New Roman" w:cs="Times New Roman"/>
                <w:bCs/>
                <w:color w:val="0000FF"/>
                <w:lang w:eastAsia="ru-RU"/>
              </w:rPr>
            </w:pPr>
            <w:proofErr w:type="spellStart"/>
            <w:r w:rsidRPr="00A15FE1">
              <w:rPr>
                <w:rFonts w:ascii="Times New Roman" w:eastAsia="Calibri" w:hAnsi="Times New Roman" w:cs="Times New Roman"/>
                <w:bCs/>
                <w:color w:val="0000FF"/>
                <w:lang w:eastAsia="ru-RU"/>
              </w:rPr>
              <w:t>м.п</w:t>
            </w:r>
            <w:proofErr w:type="spellEnd"/>
            <w:r w:rsidRPr="00A15FE1">
              <w:rPr>
                <w:rFonts w:ascii="Times New Roman" w:eastAsia="Calibri" w:hAnsi="Times New Roman" w:cs="Times New Roman"/>
                <w:bCs/>
                <w:color w:val="0000FF"/>
                <w:lang w:eastAsia="ru-RU"/>
              </w:rPr>
              <w:t>.</w:t>
            </w:r>
          </w:p>
          <w:p w14:paraId="6537F5AE" w14:textId="77777777" w:rsidR="009D224D" w:rsidRPr="00A15FE1" w:rsidRDefault="009D224D" w:rsidP="009D224D">
            <w:pPr>
              <w:tabs>
                <w:tab w:val="left" w:pos="4567"/>
              </w:tabs>
              <w:spacing w:after="0" w:line="240" w:lineRule="auto"/>
              <w:ind w:right="-6" w:firstLine="709"/>
              <w:jc w:val="right"/>
              <w:rPr>
                <w:rFonts w:ascii="Times New Roman" w:eastAsia="Calibri" w:hAnsi="Times New Roman" w:cs="Times New Roman"/>
                <w:bCs/>
                <w:color w:val="0000FF"/>
                <w:lang w:eastAsia="ru-RU"/>
              </w:rPr>
            </w:pPr>
            <w:r w:rsidRPr="00A15FE1">
              <w:rPr>
                <w:rFonts w:ascii="Times New Roman" w:eastAsia="Calibri" w:hAnsi="Times New Roman" w:cs="Times New Roman"/>
                <w:bCs/>
                <w:color w:val="0000FF"/>
                <w:lang w:eastAsia="ru-RU"/>
              </w:rPr>
              <w:t>«____</w:t>
            </w:r>
            <w:proofErr w:type="gramStart"/>
            <w:r w:rsidRPr="00A15FE1">
              <w:rPr>
                <w:rFonts w:ascii="Times New Roman" w:eastAsia="Calibri" w:hAnsi="Times New Roman" w:cs="Times New Roman"/>
                <w:bCs/>
                <w:color w:val="0000FF"/>
                <w:lang w:eastAsia="ru-RU"/>
              </w:rPr>
              <w:t>_»_</w:t>
            </w:r>
            <w:proofErr w:type="gramEnd"/>
            <w:r w:rsidRPr="00A15FE1">
              <w:rPr>
                <w:rFonts w:ascii="Times New Roman" w:eastAsia="Calibri" w:hAnsi="Times New Roman" w:cs="Times New Roman"/>
                <w:bCs/>
                <w:color w:val="0000FF"/>
                <w:lang w:eastAsia="ru-RU"/>
              </w:rPr>
              <w:t>______________20__ г.</w:t>
            </w:r>
          </w:p>
          <w:p w14:paraId="1D3355B9" w14:textId="77777777" w:rsidR="009D224D" w:rsidRPr="00A15FE1" w:rsidRDefault="009D224D" w:rsidP="009D224D">
            <w:pPr>
              <w:tabs>
                <w:tab w:val="left" w:pos="4567"/>
              </w:tabs>
              <w:spacing w:after="0" w:line="240" w:lineRule="auto"/>
              <w:jc w:val="right"/>
              <w:rPr>
                <w:rFonts w:ascii="Times New Roman" w:eastAsia="Times New Roman" w:hAnsi="Times New Roman" w:cs="Times New Roman"/>
                <w:color w:val="FF0000"/>
                <w:lang w:eastAsia="ru-RU"/>
              </w:rPr>
            </w:pPr>
          </w:p>
        </w:tc>
      </w:tr>
    </w:tbl>
    <w:p w14:paraId="506E9FC4" w14:textId="5A7FA330" w:rsidR="00463D1D" w:rsidRPr="000D47B8" w:rsidRDefault="00463D1D" w:rsidP="000D47B8">
      <w:pPr>
        <w:widowControl w:val="0"/>
        <w:autoSpaceDE w:val="0"/>
        <w:autoSpaceDN w:val="0"/>
        <w:adjustRightInd w:val="0"/>
        <w:spacing w:after="0" w:line="240" w:lineRule="auto"/>
        <w:ind w:firstLine="540"/>
        <w:contextualSpacing/>
        <w:jc w:val="both"/>
        <w:rPr>
          <w:rFonts w:ascii="Times New Roman" w:hAnsi="Times New Roman" w:cs="Times New Roman"/>
        </w:rPr>
      </w:pPr>
    </w:p>
    <w:p w14:paraId="3EF3FDD7" w14:textId="7BD7000B" w:rsidR="00463D1D" w:rsidRDefault="00463D1D" w:rsidP="000D47B8">
      <w:pPr>
        <w:widowControl w:val="0"/>
        <w:autoSpaceDE w:val="0"/>
        <w:autoSpaceDN w:val="0"/>
        <w:adjustRightInd w:val="0"/>
        <w:spacing w:after="0" w:line="240" w:lineRule="auto"/>
        <w:ind w:firstLine="540"/>
        <w:contextualSpacing/>
        <w:jc w:val="both"/>
        <w:rPr>
          <w:rFonts w:ascii="Times New Roman" w:hAnsi="Times New Roman" w:cs="Times New Roman"/>
        </w:rPr>
      </w:pPr>
    </w:p>
    <w:p w14:paraId="0229AE98" w14:textId="141BB5CB" w:rsidR="00B95BC2" w:rsidRDefault="00B95BC2" w:rsidP="000D47B8">
      <w:pPr>
        <w:widowControl w:val="0"/>
        <w:autoSpaceDE w:val="0"/>
        <w:autoSpaceDN w:val="0"/>
        <w:adjustRightInd w:val="0"/>
        <w:spacing w:after="0" w:line="240" w:lineRule="auto"/>
        <w:ind w:firstLine="540"/>
        <w:contextualSpacing/>
        <w:jc w:val="both"/>
        <w:rPr>
          <w:rFonts w:ascii="Times New Roman" w:hAnsi="Times New Roman" w:cs="Times New Roman"/>
        </w:rPr>
      </w:pPr>
    </w:p>
    <w:p w14:paraId="0619E58C" w14:textId="2A87EA34" w:rsidR="00B95BC2" w:rsidRDefault="00B95BC2" w:rsidP="000D47B8">
      <w:pPr>
        <w:widowControl w:val="0"/>
        <w:autoSpaceDE w:val="0"/>
        <w:autoSpaceDN w:val="0"/>
        <w:adjustRightInd w:val="0"/>
        <w:spacing w:after="0" w:line="240" w:lineRule="auto"/>
        <w:ind w:firstLine="540"/>
        <w:contextualSpacing/>
        <w:jc w:val="both"/>
        <w:rPr>
          <w:rFonts w:ascii="Times New Roman" w:hAnsi="Times New Roman" w:cs="Times New Roman"/>
        </w:rPr>
      </w:pPr>
    </w:p>
    <w:p w14:paraId="3B30852A" w14:textId="4F715F8B" w:rsidR="00B95BC2" w:rsidRDefault="00B95BC2" w:rsidP="000D47B8">
      <w:pPr>
        <w:widowControl w:val="0"/>
        <w:autoSpaceDE w:val="0"/>
        <w:autoSpaceDN w:val="0"/>
        <w:adjustRightInd w:val="0"/>
        <w:spacing w:after="0" w:line="240" w:lineRule="auto"/>
        <w:ind w:firstLine="540"/>
        <w:contextualSpacing/>
        <w:jc w:val="both"/>
        <w:rPr>
          <w:rFonts w:ascii="Times New Roman" w:hAnsi="Times New Roman" w:cs="Times New Roman"/>
        </w:rPr>
      </w:pPr>
    </w:p>
    <w:p w14:paraId="4B6B35AE" w14:textId="6AF73A69" w:rsidR="00B95BC2" w:rsidRDefault="00B95BC2" w:rsidP="000D47B8">
      <w:pPr>
        <w:widowControl w:val="0"/>
        <w:autoSpaceDE w:val="0"/>
        <w:autoSpaceDN w:val="0"/>
        <w:adjustRightInd w:val="0"/>
        <w:spacing w:after="0" w:line="240" w:lineRule="auto"/>
        <w:ind w:firstLine="540"/>
        <w:contextualSpacing/>
        <w:jc w:val="both"/>
        <w:rPr>
          <w:rFonts w:ascii="Times New Roman" w:hAnsi="Times New Roman" w:cs="Times New Roman"/>
        </w:rPr>
      </w:pPr>
    </w:p>
    <w:p w14:paraId="2988C50F" w14:textId="7EFC8E1D" w:rsidR="00B95BC2" w:rsidRDefault="00B95BC2" w:rsidP="000D47B8">
      <w:pPr>
        <w:widowControl w:val="0"/>
        <w:autoSpaceDE w:val="0"/>
        <w:autoSpaceDN w:val="0"/>
        <w:adjustRightInd w:val="0"/>
        <w:spacing w:after="0" w:line="240" w:lineRule="auto"/>
        <w:ind w:firstLine="540"/>
        <w:contextualSpacing/>
        <w:jc w:val="both"/>
        <w:rPr>
          <w:rFonts w:ascii="Times New Roman" w:hAnsi="Times New Roman" w:cs="Times New Roman"/>
        </w:rPr>
      </w:pPr>
    </w:p>
    <w:p w14:paraId="39E4DB2F" w14:textId="1BB95C3D" w:rsidR="00B95BC2" w:rsidRDefault="00B95BC2" w:rsidP="000D47B8">
      <w:pPr>
        <w:widowControl w:val="0"/>
        <w:autoSpaceDE w:val="0"/>
        <w:autoSpaceDN w:val="0"/>
        <w:adjustRightInd w:val="0"/>
        <w:spacing w:after="0" w:line="240" w:lineRule="auto"/>
        <w:ind w:firstLine="540"/>
        <w:contextualSpacing/>
        <w:jc w:val="both"/>
        <w:rPr>
          <w:rFonts w:ascii="Times New Roman" w:hAnsi="Times New Roman" w:cs="Times New Roman"/>
        </w:rPr>
      </w:pPr>
    </w:p>
    <w:p w14:paraId="3114528C" w14:textId="73AF9C26" w:rsidR="00B95BC2" w:rsidRDefault="00B95BC2" w:rsidP="000D47B8">
      <w:pPr>
        <w:widowControl w:val="0"/>
        <w:autoSpaceDE w:val="0"/>
        <w:autoSpaceDN w:val="0"/>
        <w:adjustRightInd w:val="0"/>
        <w:spacing w:after="0" w:line="240" w:lineRule="auto"/>
        <w:ind w:firstLine="540"/>
        <w:contextualSpacing/>
        <w:jc w:val="both"/>
        <w:rPr>
          <w:rFonts w:ascii="Times New Roman" w:hAnsi="Times New Roman" w:cs="Times New Roman"/>
        </w:rPr>
      </w:pPr>
    </w:p>
    <w:p w14:paraId="33064F19" w14:textId="14153E23" w:rsidR="00B95BC2" w:rsidRDefault="00B95BC2" w:rsidP="000D47B8">
      <w:pPr>
        <w:widowControl w:val="0"/>
        <w:autoSpaceDE w:val="0"/>
        <w:autoSpaceDN w:val="0"/>
        <w:adjustRightInd w:val="0"/>
        <w:spacing w:after="0" w:line="240" w:lineRule="auto"/>
        <w:ind w:firstLine="540"/>
        <w:contextualSpacing/>
        <w:jc w:val="both"/>
        <w:rPr>
          <w:rFonts w:ascii="Times New Roman" w:hAnsi="Times New Roman" w:cs="Times New Roman"/>
        </w:rPr>
      </w:pPr>
    </w:p>
    <w:p w14:paraId="0DFD8635" w14:textId="5212494A" w:rsidR="00B95BC2" w:rsidRDefault="00B95BC2" w:rsidP="000D47B8">
      <w:pPr>
        <w:widowControl w:val="0"/>
        <w:autoSpaceDE w:val="0"/>
        <w:autoSpaceDN w:val="0"/>
        <w:adjustRightInd w:val="0"/>
        <w:spacing w:after="0" w:line="240" w:lineRule="auto"/>
        <w:ind w:firstLine="540"/>
        <w:contextualSpacing/>
        <w:jc w:val="both"/>
        <w:rPr>
          <w:rFonts w:ascii="Times New Roman" w:hAnsi="Times New Roman" w:cs="Times New Roman"/>
        </w:rPr>
      </w:pPr>
    </w:p>
    <w:p w14:paraId="229271E7" w14:textId="67287279" w:rsidR="00B95BC2" w:rsidRDefault="00B95BC2" w:rsidP="000D47B8">
      <w:pPr>
        <w:widowControl w:val="0"/>
        <w:autoSpaceDE w:val="0"/>
        <w:autoSpaceDN w:val="0"/>
        <w:adjustRightInd w:val="0"/>
        <w:spacing w:after="0" w:line="240" w:lineRule="auto"/>
        <w:ind w:firstLine="540"/>
        <w:contextualSpacing/>
        <w:jc w:val="both"/>
        <w:rPr>
          <w:rFonts w:ascii="Times New Roman" w:hAnsi="Times New Roman" w:cs="Times New Roman"/>
        </w:rPr>
      </w:pPr>
    </w:p>
    <w:p w14:paraId="15BC77B5" w14:textId="7A4915DE" w:rsidR="00B95BC2" w:rsidRDefault="00B95BC2" w:rsidP="000D47B8">
      <w:pPr>
        <w:widowControl w:val="0"/>
        <w:autoSpaceDE w:val="0"/>
        <w:autoSpaceDN w:val="0"/>
        <w:adjustRightInd w:val="0"/>
        <w:spacing w:after="0" w:line="240" w:lineRule="auto"/>
        <w:ind w:firstLine="540"/>
        <w:contextualSpacing/>
        <w:jc w:val="both"/>
        <w:rPr>
          <w:rFonts w:ascii="Times New Roman" w:hAnsi="Times New Roman" w:cs="Times New Roman"/>
        </w:rPr>
      </w:pPr>
    </w:p>
    <w:p w14:paraId="60D8F1EA" w14:textId="7DC5790B" w:rsidR="00B95BC2" w:rsidRDefault="00B95BC2" w:rsidP="000D47B8">
      <w:pPr>
        <w:widowControl w:val="0"/>
        <w:autoSpaceDE w:val="0"/>
        <w:autoSpaceDN w:val="0"/>
        <w:adjustRightInd w:val="0"/>
        <w:spacing w:after="0" w:line="240" w:lineRule="auto"/>
        <w:ind w:firstLine="540"/>
        <w:contextualSpacing/>
        <w:jc w:val="both"/>
        <w:rPr>
          <w:rFonts w:ascii="Times New Roman" w:hAnsi="Times New Roman" w:cs="Times New Roman"/>
        </w:rPr>
      </w:pPr>
    </w:p>
    <w:p w14:paraId="1BC18F70" w14:textId="6BA879A7" w:rsidR="00B95BC2" w:rsidRDefault="00B95BC2" w:rsidP="000D47B8">
      <w:pPr>
        <w:widowControl w:val="0"/>
        <w:autoSpaceDE w:val="0"/>
        <w:autoSpaceDN w:val="0"/>
        <w:adjustRightInd w:val="0"/>
        <w:spacing w:after="0" w:line="240" w:lineRule="auto"/>
        <w:ind w:firstLine="540"/>
        <w:contextualSpacing/>
        <w:jc w:val="both"/>
        <w:rPr>
          <w:rFonts w:ascii="Times New Roman" w:hAnsi="Times New Roman" w:cs="Times New Roman"/>
        </w:rPr>
      </w:pPr>
    </w:p>
    <w:p w14:paraId="394FDDD3" w14:textId="47FDBFB1" w:rsidR="00B95BC2" w:rsidRDefault="00B95BC2" w:rsidP="000D47B8">
      <w:pPr>
        <w:widowControl w:val="0"/>
        <w:autoSpaceDE w:val="0"/>
        <w:autoSpaceDN w:val="0"/>
        <w:adjustRightInd w:val="0"/>
        <w:spacing w:after="0" w:line="240" w:lineRule="auto"/>
        <w:ind w:firstLine="540"/>
        <w:contextualSpacing/>
        <w:jc w:val="both"/>
        <w:rPr>
          <w:rFonts w:ascii="Times New Roman" w:hAnsi="Times New Roman" w:cs="Times New Roman"/>
        </w:rPr>
      </w:pPr>
    </w:p>
    <w:p w14:paraId="6CAFD38C" w14:textId="3053916E" w:rsidR="00B95BC2" w:rsidRDefault="00B95BC2" w:rsidP="000D47B8">
      <w:pPr>
        <w:widowControl w:val="0"/>
        <w:autoSpaceDE w:val="0"/>
        <w:autoSpaceDN w:val="0"/>
        <w:adjustRightInd w:val="0"/>
        <w:spacing w:after="0" w:line="240" w:lineRule="auto"/>
        <w:ind w:firstLine="540"/>
        <w:contextualSpacing/>
        <w:jc w:val="both"/>
        <w:rPr>
          <w:rFonts w:ascii="Times New Roman" w:hAnsi="Times New Roman" w:cs="Times New Roman"/>
        </w:rPr>
      </w:pPr>
    </w:p>
    <w:p w14:paraId="10FEEE46" w14:textId="1F07A795" w:rsidR="00B95BC2" w:rsidRDefault="00B95BC2" w:rsidP="000D47B8">
      <w:pPr>
        <w:widowControl w:val="0"/>
        <w:autoSpaceDE w:val="0"/>
        <w:autoSpaceDN w:val="0"/>
        <w:adjustRightInd w:val="0"/>
        <w:spacing w:after="0" w:line="240" w:lineRule="auto"/>
        <w:ind w:firstLine="540"/>
        <w:contextualSpacing/>
        <w:jc w:val="both"/>
        <w:rPr>
          <w:rFonts w:ascii="Times New Roman" w:hAnsi="Times New Roman" w:cs="Times New Roman"/>
        </w:rPr>
      </w:pPr>
    </w:p>
    <w:p w14:paraId="03B4C2CB" w14:textId="48A19A0C" w:rsidR="00B95BC2" w:rsidRDefault="00B95BC2" w:rsidP="000D47B8">
      <w:pPr>
        <w:widowControl w:val="0"/>
        <w:autoSpaceDE w:val="0"/>
        <w:autoSpaceDN w:val="0"/>
        <w:adjustRightInd w:val="0"/>
        <w:spacing w:after="0" w:line="240" w:lineRule="auto"/>
        <w:ind w:firstLine="540"/>
        <w:contextualSpacing/>
        <w:jc w:val="both"/>
        <w:rPr>
          <w:rFonts w:ascii="Times New Roman" w:hAnsi="Times New Roman" w:cs="Times New Roman"/>
        </w:rPr>
      </w:pPr>
    </w:p>
    <w:p w14:paraId="7A9F8FF4" w14:textId="56627C6D" w:rsidR="00B95BC2" w:rsidRDefault="00B95BC2" w:rsidP="000D47B8">
      <w:pPr>
        <w:widowControl w:val="0"/>
        <w:autoSpaceDE w:val="0"/>
        <w:autoSpaceDN w:val="0"/>
        <w:adjustRightInd w:val="0"/>
        <w:spacing w:after="0" w:line="240" w:lineRule="auto"/>
        <w:ind w:firstLine="540"/>
        <w:contextualSpacing/>
        <w:jc w:val="both"/>
        <w:rPr>
          <w:rFonts w:ascii="Times New Roman" w:hAnsi="Times New Roman" w:cs="Times New Roman"/>
        </w:rPr>
      </w:pPr>
    </w:p>
    <w:p w14:paraId="1B4C33F2" w14:textId="5571964A" w:rsidR="00B95BC2" w:rsidRDefault="00B95BC2" w:rsidP="000D47B8">
      <w:pPr>
        <w:widowControl w:val="0"/>
        <w:autoSpaceDE w:val="0"/>
        <w:autoSpaceDN w:val="0"/>
        <w:adjustRightInd w:val="0"/>
        <w:spacing w:after="0" w:line="240" w:lineRule="auto"/>
        <w:ind w:firstLine="540"/>
        <w:contextualSpacing/>
        <w:jc w:val="both"/>
        <w:rPr>
          <w:rFonts w:ascii="Times New Roman" w:hAnsi="Times New Roman" w:cs="Times New Roman"/>
        </w:rPr>
      </w:pPr>
    </w:p>
    <w:p w14:paraId="019F8AC0" w14:textId="609A9082" w:rsidR="00B95BC2" w:rsidRDefault="00B95BC2" w:rsidP="000D47B8">
      <w:pPr>
        <w:widowControl w:val="0"/>
        <w:autoSpaceDE w:val="0"/>
        <w:autoSpaceDN w:val="0"/>
        <w:adjustRightInd w:val="0"/>
        <w:spacing w:after="0" w:line="240" w:lineRule="auto"/>
        <w:ind w:firstLine="540"/>
        <w:contextualSpacing/>
        <w:jc w:val="both"/>
        <w:rPr>
          <w:rFonts w:ascii="Times New Roman" w:hAnsi="Times New Roman" w:cs="Times New Roman"/>
        </w:rPr>
      </w:pPr>
    </w:p>
    <w:p w14:paraId="24A6C43D" w14:textId="2CC32483" w:rsidR="00B95BC2" w:rsidRDefault="00B95BC2" w:rsidP="000D47B8">
      <w:pPr>
        <w:widowControl w:val="0"/>
        <w:autoSpaceDE w:val="0"/>
        <w:autoSpaceDN w:val="0"/>
        <w:adjustRightInd w:val="0"/>
        <w:spacing w:after="0" w:line="240" w:lineRule="auto"/>
        <w:ind w:firstLine="540"/>
        <w:contextualSpacing/>
        <w:jc w:val="both"/>
        <w:rPr>
          <w:rFonts w:ascii="Times New Roman" w:hAnsi="Times New Roman" w:cs="Times New Roman"/>
        </w:rPr>
      </w:pPr>
    </w:p>
    <w:p w14:paraId="555C92F3" w14:textId="5B7E5A8E" w:rsidR="00B95BC2" w:rsidRDefault="00B95BC2" w:rsidP="000D47B8">
      <w:pPr>
        <w:widowControl w:val="0"/>
        <w:autoSpaceDE w:val="0"/>
        <w:autoSpaceDN w:val="0"/>
        <w:adjustRightInd w:val="0"/>
        <w:spacing w:after="0" w:line="240" w:lineRule="auto"/>
        <w:ind w:firstLine="540"/>
        <w:contextualSpacing/>
        <w:jc w:val="both"/>
        <w:rPr>
          <w:rFonts w:ascii="Times New Roman" w:hAnsi="Times New Roman" w:cs="Times New Roman"/>
        </w:rPr>
      </w:pPr>
    </w:p>
    <w:p w14:paraId="1964D11B" w14:textId="4BB6B247" w:rsidR="00B95BC2" w:rsidRDefault="00B95BC2" w:rsidP="000D47B8">
      <w:pPr>
        <w:widowControl w:val="0"/>
        <w:autoSpaceDE w:val="0"/>
        <w:autoSpaceDN w:val="0"/>
        <w:adjustRightInd w:val="0"/>
        <w:spacing w:after="0" w:line="240" w:lineRule="auto"/>
        <w:ind w:firstLine="540"/>
        <w:contextualSpacing/>
        <w:jc w:val="both"/>
        <w:rPr>
          <w:rFonts w:ascii="Times New Roman" w:hAnsi="Times New Roman" w:cs="Times New Roman"/>
        </w:rPr>
      </w:pPr>
    </w:p>
    <w:p w14:paraId="3AE233D9" w14:textId="12EBCE72" w:rsidR="00B95BC2" w:rsidRDefault="00B95BC2" w:rsidP="000D47B8">
      <w:pPr>
        <w:widowControl w:val="0"/>
        <w:autoSpaceDE w:val="0"/>
        <w:autoSpaceDN w:val="0"/>
        <w:adjustRightInd w:val="0"/>
        <w:spacing w:after="0" w:line="240" w:lineRule="auto"/>
        <w:ind w:firstLine="540"/>
        <w:contextualSpacing/>
        <w:jc w:val="both"/>
        <w:rPr>
          <w:rFonts w:ascii="Times New Roman" w:hAnsi="Times New Roman" w:cs="Times New Roman"/>
        </w:rPr>
      </w:pPr>
    </w:p>
    <w:p w14:paraId="7B5BB13E" w14:textId="07ABA2D2" w:rsidR="00B95BC2" w:rsidRDefault="00B95BC2" w:rsidP="000D47B8">
      <w:pPr>
        <w:widowControl w:val="0"/>
        <w:autoSpaceDE w:val="0"/>
        <w:autoSpaceDN w:val="0"/>
        <w:adjustRightInd w:val="0"/>
        <w:spacing w:after="0" w:line="240" w:lineRule="auto"/>
        <w:ind w:firstLine="540"/>
        <w:contextualSpacing/>
        <w:jc w:val="both"/>
        <w:rPr>
          <w:rFonts w:ascii="Times New Roman" w:hAnsi="Times New Roman" w:cs="Times New Roman"/>
        </w:rPr>
      </w:pPr>
    </w:p>
    <w:p w14:paraId="5E91F92D" w14:textId="2111179B" w:rsidR="00B95BC2" w:rsidRDefault="00B95BC2" w:rsidP="000D47B8">
      <w:pPr>
        <w:widowControl w:val="0"/>
        <w:autoSpaceDE w:val="0"/>
        <w:autoSpaceDN w:val="0"/>
        <w:adjustRightInd w:val="0"/>
        <w:spacing w:after="0" w:line="240" w:lineRule="auto"/>
        <w:ind w:firstLine="540"/>
        <w:contextualSpacing/>
        <w:jc w:val="both"/>
        <w:rPr>
          <w:rFonts w:ascii="Times New Roman" w:hAnsi="Times New Roman" w:cs="Times New Roman"/>
        </w:rPr>
      </w:pPr>
    </w:p>
    <w:p w14:paraId="27C34A23" w14:textId="09FFD65E" w:rsidR="00B95BC2" w:rsidRDefault="00B95BC2" w:rsidP="000D47B8">
      <w:pPr>
        <w:widowControl w:val="0"/>
        <w:autoSpaceDE w:val="0"/>
        <w:autoSpaceDN w:val="0"/>
        <w:adjustRightInd w:val="0"/>
        <w:spacing w:after="0" w:line="240" w:lineRule="auto"/>
        <w:ind w:firstLine="540"/>
        <w:contextualSpacing/>
        <w:jc w:val="both"/>
        <w:rPr>
          <w:rFonts w:ascii="Times New Roman" w:hAnsi="Times New Roman" w:cs="Times New Roman"/>
        </w:rPr>
      </w:pPr>
    </w:p>
    <w:p w14:paraId="36CF89B9" w14:textId="52E3532D" w:rsidR="00B95BC2" w:rsidRDefault="00B95BC2" w:rsidP="000D47B8">
      <w:pPr>
        <w:widowControl w:val="0"/>
        <w:autoSpaceDE w:val="0"/>
        <w:autoSpaceDN w:val="0"/>
        <w:adjustRightInd w:val="0"/>
        <w:spacing w:after="0" w:line="240" w:lineRule="auto"/>
        <w:ind w:firstLine="540"/>
        <w:contextualSpacing/>
        <w:jc w:val="both"/>
        <w:rPr>
          <w:rFonts w:ascii="Times New Roman" w:hAnsi="Times New Roman" w:cs="Times New Roman"/>
        </w:rPr>
      </w:pPr>
    </w:p>
    <w:p w14:paraId="75FABE6F" w14:textId="77777777" w:rsidR="00B95BC2" w:rsidRPr="000D47B8" w:rsidRDefault="00B95BC2" w:rsidP="000D47B8">
      <w:pPr>
        <w:widowControl w:val="0"/>
        <w:autoSpaceDE w:val="0"/>
        <w:autoSpaceDN w:val="0"/>
        <w:adjustRightInd w:val="0"/>
        <w:spacing w:after="0" w:line="240" w:lineRule="auto"/>
        <w:ind w:firstLine="540"/>
        <w:contextualSpacing/>
        <w:jc w:val="both"/>
        <w:rPr>
          <w:rFonts w:ascii="Times New Roman" w:hAnsi="Times New Roman" w:cs="Times New Roman"/>
        </w:rPr>
      </w:pPr>
    </w:p>
    <w:p w14:paraId="315E0091" w14:textId="77777777" w:rsidR="00463D1D" w:rsidRPr="000D47B8" w:rsidRDefault="00463D1D" w:rsidP="000D47B8">
      <w:pPr>
        <w:widowControl w:val="0"/>
        <w:autoSpaceDE w:val="0"/>
        <w:autoSpaceDN w:val="0"/>
        <w:adjustRightInd w:val="0"/>
        <w:spacing w:after="0" w:line="240" w:lineRule="auto"/>
        <w:ind w:firstLine="540"/>
        <w:contextualSpacing/>
        <w:jc w:val="both"/>
        <w:rPr>
          <w:rFonts w:ascii="Times New Roman" w:hAnsi="Times New Roman" w:cs="Times New Roman"/>
        </w:rPr>
      </w:pPr>
    </w:p>
    <w:p w14:paraId="7E487DE2" w14:textId="77777777" w:rsidR="00463D1D" w:rsidRPr="000D47B8" w:rsidRDefault="00463D1D" w:rsidP="000D47B8">
      <w:pPr>
        <w:widowControl w:val="0"/>
        <w:autoSpaceDE w:val="0"/>
        <w:autoSpaceDN w:val="0"/>
        <w:adjustRightInd w:val="0"/>
        <w:spacing w:after="0" w:line="240" w:lineRule="auto"/>
        <w:ind w:firstLine="540"/>
        <w:contextualSpacing/>
        <w:jc w:val="both"/>
        <w:rPr>
          <w:rFonts w:ascii="Times New Roman" w:hAnsi="Times New Roman" w:cs="Times New Roman"/>
        </w:rPr>
      </w:pPr>
    </w:p>
    <w:p w14:paraId="3E1244AF" w14:textId="77777777" w:rsidR="00463D1D" w:rsidRPr="000D47B8" w:rsidRDefault="00463D1D" w:rsidP="000D47B8">
      <w:pPr>
        <w:widowControl w:val="0"/>
        <w:autoSpaceDE w:val="0"/>
        <w:autoSpaceDN w:val="0"/>
        <w:adjustRightInd w:val="0"/>
        <w:spacing w:after="0" w:line="240" w:lineRule="auto"/>
        <w:contextualSpacing/>
        <w:jc w:val="right"/>
        <w:outlineLvl w:val="0"/>
        <w:rPr>
          <w:rFonts w:ascii="Times New Roman" w:hAnsi="Times New Roman" w:cs="Times New Roman"/>
        </w:rPr>
      </w:pPr>
      <w:r w:rsidRPr="000D47B8">
        <w:rPr>
          <w:rFonts w:ascii="Times New Roman" w:hAnsi="Times New Roman" w:cs="Times New Roman"/>
        </w:rPr>
        <w:lastRenderedPageBreak/>
        <w:t>Приложение N 5</w:t>
      </w:r>
    </w:p>
    <w:p w14:paraId="5DE1B188" w14:textId="77777777" w:rsidR="00463D1D" w:rsidRPr="000D47B8" w:rsidRDefault="00463D1D" w:rsidP="000D47B8">
      <w:pPr>
        <w:widowControl w:val="0"/>
        <w:autoSpaceDE w:val="0"/>
        <w:autoSpaceDN w:val="0"/>
        <w:adjustRightInd w:val="0"/>
        <w:spacing w:after="0" w:line="240" w:lineRule="auto"/>
        <w:contextualSpacing/>
        <w:jc w:val="right"/>
        <w:rPr>
          <w:rFonts w:ascii="Times New Roman" w:hAnsi="Times New Roman" w:cs="Times New Roman"/>
        </w:rPr>
      </w:pPr>
      <w:r w:rsidRPr="000D47B8">
        <w:rPr>
          <w:rFonts w:ascii="Times New Roman" w:hAnsi="Times New Roman" w:cs="Times New Roman"/>
        </w:rPr>
        <w:t>к типовому договору</w:t>
      </w:r>
    </w:p>
    <w:p w14:paraId="3664A4F2" w14:textId="77777777" w:rsidR="00463D1D" w:rsidRPr="000D47B8" w:rsidRDefault="00463D1D" w:rsidP="000D47B8">
      <w:pPr>
        <w:widowControl w:val="0"/>
        <w:autoSpaceDE w:val="0"/>
        <w:autoSpaceDN w:val="0"/>
        <w:adjustRightInd w:val="0"/>
        <w:spacing w:after="0" w:line="240" w:lineRule="auto"/>
        <w:contextualSpacing/>
        <w:jc w:val="right"/>
        <w:rPr>
          <w:rFonts w:ascii="Times New Roman" w:hAnsi="Times New Roman" w:cs="Times New Roman"/>
        </w:rPr>
      </w:pPr>
      <w:r w:rsidRPr="000D47B8">
        <w:rPr>
          <w:rFonts w:ascii="Times New Roman" w:hAnsi="Times New Roman" w:cs="Times New Roman"/>
        </w:rPr>
        <w:t>по транспортировке холодной воды</w:t>
      </w:r>
    </w:p>
    <w:p w14:paraId="4E189907" w14:textId="77777777" w:rsidR="00463D1D" w:rsidRPr="000D47B8" w:rsidRDefault="00463D1D" w:rsidP="000D47B8">
      <w:pPr>
        <w:widowControl w:val="0"/>
        <w:autoSpaceDE w:val="0"/>
        <w:autoSpaceDN w:val="0"/>
        <w:adjustRightInd w:val="0"/>
        <w:spacing w:after="0" w:line="240" w:lineRule="auto"/>
        <w:contextualSpacing/>
        <w:jc w:val="right"/>
        <w:rPr>
          <w:rFonts w:ascii="Times New Roman" w:hAnsi="Times New Roman" w:cs="Times New Roman"/>
        </w:rPr>
      </w:pPr>
    </w:p>
    <w:p w14:paraId="1FAE1A7E" w14:textId="77777777" w:rsidR="00463D1D" w:rsidRPr="000D47B8" w:rsidRDefault="00463D1D" w:rsidP="000D47B8">
      <w:pPr>
        <w:widowControl w:val="0"/>
        <w:autoSpaceDE w:val="0"/>
        <w:autoSpaceDN w:val="0"/>
        <w:adjustRightInd w:val="0"/>
        <w:spacing w:after="0" w:line="240" w:lineRule="auto"/>
        <w:contextualSpacing/>
        <w:rPr>
          <w:rFonts w:ascii="Times New Roman" w:hAnsi="Times New Roman" w:cs="Times New Roman"/>
        </w:rPr>
      </w:pPr>
    </w:p>
    <w:p w14:paraId="753B1974" w14:textId="2F68A767" w:rsidR="00463D1D" w:rsidRPr="000D47B8" w:rsidRDefault="00463D1D" w:rsidP="00B95BC2">
      <w:pPr>
        <w:widowControl w:val="0"/>
        <w:autoSpaceDE w:val="0"/>
        <w:autoSpaceDN w:val="0"/>
        <w:adjustRightInd w:val="0"/>
        <w:spacing w:line="240" w:lineRule="auto"/>
        <w:contextualSpacing/>
        <w:jc w:val="center"/>
        <w:rPr>
          <w:rFonts w:ascii="Times New Roman" w:hAnsi="Times New Roman" w:cs="Times New Roman"/>
        </w:rPr>
      </w:pPr>
      <w:bookmarkStart w:id="9" w:name="Par346"/>
      <w:bookmarkEnd w:id="9"/>
      <w:r w:rsidRPr="000D47B8">
        <w:rPr>
          <w:rFonts w:ascii="Times New Roman" w:hAnsi="Times New Roman" w:cs="Times New Roman"/>
        </w:rPr>
        <w:t>СВЕДЕНИЯ</w:t>
      </w:r>
    </w:p>
    <w:p w14:paraId="774C747E" w14:textId="5CEAF6A7" w:rsidR="00463D1D" w:rsidRPr="000D47B8" w:rsidRDefault="00463D1D" w:rsidP="00B95BC2">
      <w:pPr>
        <w:widowControl w:val="0"/>
        <w:autoSpaceDE w:val="0"/>
        <w:autoSpaceDN w:val="0"/>
        <w:adjustRightInd w:val="0"/>
        <w:spacing w:line="240" w:lineRule="auto"/>
        <w:contextualSpacing/>
        <w:jc w:val="center"/>
        <w:rPr>
          <w:rFonts w:ascii="Times New Roman" w:hAnsi="Times New Roman" w:cs="Times New Roman"/>
        </w:rPr>
      </w:pPr>
      <w:r w:rsidRPr="000D47B8">
        <w:rPr>
          <w:rFonts w:ascii="Times New Roman" w:hAnsi="Times New Roman" w:cs="Times New Roman"/>
        </w:rPr>
        <w:t>о режиме подачи (потребления) холодной воды</w:t>
      </w:r>
    </w:p>
    <w:p w14:paraId="4B1E01A1" w14:textId="3D055583" w:rsidR="00463D1D" w:rsidRPr="000D47B8" w:rsidRDefault="00463D1D" w:rsidP="00B95BC2">
      <w:pPr>
        <w:widowControl w:val="0"/>
        <w:autoSpaceDE w:val="0"/>
        <w:autoSpaceDN w:val="0"/>
        <w:adjustRightInd w:val="0"/>
        <w:spacing w:line="240" w:lineRule="auto"/>
        <w:contextualSpacing/>
        <w:jc w:val="center"/>
        <w:rPr>
          <w:rFonts w:ascii="Times New Roman" w:hAnsi="Times New Roman" w:cs="Times New Roman"/>
        </w:rPr>
      </w:pPr>
      <w:r w:rsidRPr="000D47B8">
        <w:rPr>
          <w:rFonts w:ascii="Times New Roman" w:hAnsi="Times New Roman" w:cs="Times New Roman"/>
        </w:rPr>
        <w:t>в точке приема и точке подачи</w:t>
      </w:r>
    </w:p>
    <w:p w14:paraId="59316111" w14:textId="77777777" w:rsidR="00463D1D" w:rsidRPr="000D47B8" w:rsidRDefault="00463D1D" w:rsidP="00B95BC2">
      <w:pPr>
        <w:widowControl w:val="0"/>
        <w:autoSpaceDE w:val="0"/>
        <w:autoSpaceDN w:val="0"/>
        <w:adjustRightInd w:val="0"/>
        <w:spacing w:after="0" w:line="240" w:lineRule="auto"/>
        <w:contextualSpacing/>
        <w:jc w:val="center"/>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1757"/>
        <w:gridCol w:w="3231"/>
        <w:gridCol w:w="3572"/>
      </w:tblGrid>
      <w:tr w:rsidR="00463D1D" w:rsidRPr="000D47B8" w14:paraId="1F31779C" w14:textId="77777777">
        <w:tc>
          <w:tcPr>
            <w:tcW w:w="510" w:type="dxa"/>
            <w:tcBorders>
              <w:top w:val="single" w:sz="4" w:space="0" w:color="auto"/>
              <w:left w:val="single" w:sz="4" w:space="0" w:color="auto"/>
              <w:bottom w:val="single" w:sz="4" w:space="0" w:color="auto"/>
              <w:right w:val="single" w:sz="4" w:space="0" w:color="auto"/>
            </w:tcBorders>
          </w:tcPr>
          <w:p w14:paraId="5665B260" w14:textId="77777777" w:rsidR="00463D1D" w:rsidRPr="000D47B8" w:rsidRDefault="00463D1D" w:rsidP="000D47B8">
            <w:pPr>
              <w:widowControl w:val="0"/>
              <w:autoSpaceDE w:val="0"/>
              <w:autoSpaceDN w:val="0"/>
              <w:adjustRightInd w:val="0"/>
              <w:spacing w:after="0" w:line="240" w:lineRule="auto"/>
              <w:contextualSpacing/>
              <w:jc w:val="center"/>
              <w:rPr>
                <w:rFonts w:ascii="Times New Roman" w:hAnsi="Times New Roman" w:cs="Times New Roman"/>
              </w:rPr>
            </w:pPr>
            <w:r w:rsidRPr="000D47B8">
              <w:rPr>
                <w:rFonts w:ascii="Times New Roman" w:hAnsi="Times New Roman" w:cs="Times New Roman"/>
              </w:rPr>
              <w:t>N п/п</w:t>
            </w:r>
          </w:p>
        </w:tc>
        <w:tc>
          <w:tcPr>
            <w:tcW w:w="1757" w:type="dxa"/>
            <w:tcBorders>
              <w:top w:val="single" w:sz="4" w:space="0" w:color="auto"/>
              <w:left w:val="single" w:sz="4" w:space="0" w:color="auto"/>
              <w:bottom w:val="single" w:sz="4" w:space="0" w:color="auto"/>
              <w:right w:val="single" w:sz="4" w:space="0" w:color="auto"/>
            </w:tcBorders>
          </w:tcPr>
          <w:p w14:paraId="1678E79E" w14:textId="77777777" w:rsidR="00463D1D" w:rsidRPr="000D47B8" w:rsidRDefault="00463D1D" w:rsidP="000D47B8">
            <w:pPr>
              <w:widowControl w:val="0"/>
              <w:autoSpaceDE w:val="0"/>
              <w:autoSpaceDN w:val="0"/>
              <w:adjustRightInd w:val="0"/>
              <w:spacing w:after="0" w:line="240" w:lineRule="auto"/>
              <w:contextualSpacing/>
              <w:jc w:val="center"/>
              <w:rPr>
                <w:rFonts w:ascii="Times New Roman" w:hAnsi="Times New Roman" w:cs="Times New Roman"/>
              </w:rPr>
            </w:pPr>
            <w:r w:rsidRPr="000D47B8">
              <w:rPr>
                <w:rFonts w:ascii="Times New Roman" w:hAnsi="Times New Roman" w:cs="Times New Roman"/>
              </w:rPr>
              <w:t>Наименование точки</w:t>
            </w:r>
          </w:p>
        </w:tc>
        <w:tc>
          <w:tcPr>
            <w:tcW w:w="3231" w:type="dxa"/>
            <w:tcBorders>
              <w:top w:val="single" w:sz="4" w:space="0" w:color="auto"/>
              <w:left w:val="single" w:sz="4" w:space="0" w:color="auto"/>
              <w:bottom w:val="single" w:sz="4" w:space="0" w:color="auto"/>
              <w:right w:val="single" w:sz="4" w:space="0" w:color="auto"/>
            </w:tcBorders>
          </w:tcPr>
          <w:p w14:paraId="375A4A9A" w14:textId="77777777" w:rsidR="00463D1D" w:rsidRPr="000D47B8" w:rsidRDefault="00463D1D" w:rsidP="000D47B8">
            <w:pPr>
              <w:widowControl w:val="0"/>
              <w:autoSpaceDE w:val="0"/>
              <w:autoSpaceDN w:val="0"/>
              <w:adjustRightInd w:val="0"/>
              <w:spacing w:after="0" w:line="240" w:lineRule="auto"/>
              <w:contextualSpacing/>
              <w:jc w:val="center"/>
              <w:rPr>
                <w:rFonts w:ascii="Times New Roman" w:hAnsi="Times New Roman" w:cs="Times New Roman"/>
              </w:rPr>
            </w:pPr>
            <w:r w:rsidRPr="000D47B8">
              <w:rPr>
                <w:rFonts w:ascii="Times New Roman" w:hAnsi="Times New Roman" w:cs="Times New Roman"/>
              </w:rPr>
              <w:t>Гарантированный объем подачи холодной воды в год, в том числе с разбивкой по месяцам</w:t>
            </w:r>
          </w:p>
        </w:tc>
        <w:tc>
          <w:tcPr>
            <w:tcW w:w="3572" w:type="dxa"/>
            <w:tcBorders>
              <w:top w:val="single" w:sz="4" w:space="0" w:color="auto"/>
              <w:left w:val="single" w:sz="4" w:space="0" w:color="auto"/>
              <w:bottom w:val="single" w:sz="4" w:space="0" w:color="auto"/>
              <w:right w:val="single" w:sz="4" w:space="0" w:color="auto"/>
            </w:tcBorders>
          </w:tcPr>
          <w:p w14:paraId="1DECC43F" w14:textId="77777777" w:rsidR="00463D1D" w:rsidRPr="000D47B8" w:rsidRDefault="00463D1D" w:rsidP="000D47B8">
            <w:pPr>
              <w:widowControl w:val="0"/>
              <w:autoSpaceDE w:val="0"/>
              <w:autoSpaceDN w:val="0"/>
              <w:adjustRightInd w:val="0"/>
              <w:spacing w:after="0" w:line="240" w:lineRule="auto"/>
              <w:contextualSpacing/>
              <w:jc w:val="center"/>
              <w:rPr>
                <w:rFonts w:ascii="Times New Roman" w:hAnsi="Times New Roman" w:cs="Times New Roman"/>
              </w:rPr>
            </w:pPr>
            <w:r w:rsidRPr="000D47B8">
              <w:rPr>
                <w:rFonts w:ascii="Times New Roman" w:hAnsi="Times New Roman" w:cs="Times New Roman"/>
              </w:rPr>
              <w:t>Гарантированный уровень давления холодной воды в системе холодного водоснабжения</w:t>
            </w:r>
          </w:p>
        </w:tc>
      </w:tr>
      <w:tr w:rsidR="00463D1D" w:rsidRPr="000D47B8" w14:paraId="15B80B17" w14:textId="77777777">
        <w:tc>
          <w:tcPr>
            <w:tcW w:w="510" w:type="dxa"/>
            <w:tcBorders>
              <w:top w:val="single" w:sz="4" w:space="0" w:color="auto"/>
              <w:left w:val="single" w:sz="4" w:space="0" w:color="auto"/>
              <w:bottom w:val="single" w:sz="4" w:space="0" w:color="auto"/>
              <w:right w:val="single" w:sz="4" w:space="0" w:color="auto"/>
            </w:tcBorders>
          </w:tcPr>
          <w:p w14:paraId="47C66387" w14:textId="77777777" w:rsidR="00463D1D" w:rsidRPr="000D47B8" w:rsidRDefault="00463D1D" w:rsidP="000D47B8">
            <w:pPr>
              <w:widowControl w:val="0"/>
              <w:autoSpaceDE w:val="0"/>
              <w:autoSpaceDN w:val="0"/>
              <w:adjustRightInd w:val="0"/>
              <w:spacing w:after="0" w:line="240" w:lineRule="auto"/>
              <w:contextualSpacing/>
              <w:jc w:val="center"/>
              <w:rPr>
                <w:rFonts w:ascii="Times New Roman" w:hAnsi="Times New Roman" w:cs="Times New Roman"/>
              </w:rPr>
            </w:pPr>
            <w:r w:rsidRPr="000D47B8">
              <w:rPr>
                <w:rFonts w:ascii="Times New Roman" w:hAnsi="Times New Roman" w:cs="Times New Roman"/>
              </w:rPr>
              <w:t>1</w:t>
            </w:r>
          </w:p>
        </w:tc>
        <w:tc>
          <w:tcPr>
            <w:tcW w:w="1757" w:type="dxa"/>
            <w:tcBorders>
              <w:top w:val="single" w:sz="4" w:space="0" w:color="auto"/>
              <w:left w:val="single" w:sz="4" w:space="0" w:color="auto"/>
              <w:bottom w:val="single" w:sz="4" w:space="0" w:color="auto"/>
              <w:right w:val="single" w:sz="4" w:space="0" w:color="auto"/>
            </w:tcBorders>
          </w:tcPr>
          <w:p w14:paraId="20E5134D" w14:textId="77777777" w:rsidR="00463D1D" w:rsidRPr="000D47B8" w:rsidRDefault="00463D1D" w:rsidP="000D47B8">
            <w:pPr>
              <w:widowControl w:val="0"/>
              <w:autoSpaceDE w:val="0"/>
              <w:autoSpaceDN w:val="0"/>
              <w:adjustRightInd w:val="0"/>
              <w:spacing w:after="0" w:line="240" w:lineRule="auto"/>
              <w:contextualSpacing/>
              <w:jc w:val="center"/>
              <w:rPr>
                <w:rFonts w:ascii="Times New Roman" w:hAnsi="Times New Roman" w:cs="Times New Roman"/>
              </w:rPr>
            </w:pPr>
            <w:r w:rsidRPr="000D47B8">
              <w:rPr>
                <w:rFonts w:ascii="Times New Roman" w:hAnsi="Times New Roman" w:cs="Times New Roman"/>
              </w:rPr>
              <w:t>2</w:t>
            </w:r>
          </w:p>
        </w:tc>
        <w:tc>
          <w:tcPr>
            <w:tcW w:w="3231" w:type="dxa"/>
            <w:tcBorders>
              <w:top w:val="single" w:sz="4" w:space="0" w:color="auto"/>
              <w:left w:val="single" w:sz="4" w:space="0" w:color="auto"/>
              <w:bottom w:val="single" w:sz="4" w:space="0" w:color="auto"/>
              <w:right w:val="single" w:sz="4" w:space="0" w:color="auto"/>
            </w:tcBorders>
          </w:tcPr>
          <w:p w14:paraId="0F2241F9" w14:textId="77777777" w:rsidR="00463D1D" w:rsidRPr="000D47B8" w:rsidRDefault="00463D1D" w:rsidP="000D47B8">
            <w:pPr>
              <w:widowControl w:val="0"/>
              <w:autoSpaceDE w:val="0"/>
              <w:autoSpaceDN w:val="0"/>
              <w:adjustRightInd w:val="0"/>
              <w:spacing w:after="0" w:line="240" w:lineRule="auto"/>
              <w:contextualSpacing/>
              <w:jc w:val="center"/>
              <w:rPr>
                <w:rFonts w:ascii="Times New Roman" w:hAnsi="Times New Roman" w:cs="Times New Roman"/>
              </w:rPr>
            </w:pPr>
            <w:r w:rsidRPr="000D47B8">
              <w:rPr>
                <w:rFonts w:ascii="Times New Roman" w:hAnsi="Times New Roman" w:cs="Times New Roman"/>
              </w:rPr>
              <w:t>3</w:t>
            </w:r>
          </w:p>
        </w:tc>
        <w:tc>
          <w:tcPr>
            <w:tcW w:w="3572" w:type="dxa"/>
            <w:tcBorders>
              <w:top w:val="single" w:sz="4" w:space="0" w:color="auto"/>
              <w:left w:val="single" w:sz="4" w:space="0" w:color="auto"/>
              <w:bottom w:val="single" w:sz="4" w:space="0" w:color="auto"/>
              <w:right w:val="single" w:sz="4" w:space="0" w:color="auto"/>
            </w:tcBorders>
          </w:tcPr>
          <w:p w14:paraId="3049AE7F" w14:textId="77777777" w:rsidR="00463D1D" w:rsidRPr="000D47B8" w:rsidRDefault="00463D1D" w:rsidP="000D47B8">
            <w:pPr>
              <w:widowControl w:val="0"/>
              <w:autoSpaceDE w:val="0"/>
              <w:autoSpaceDN w:val="0"/>
              <w:adjustRightInd w:val="0"/>
              <w:spacing w:after="0" w:line="240" w:lineRule="auto"/>
              <w:contextualSpacing/>
              <w:jc w:val="center"/>
              <w:rPr>
                <w:rFonts w:ascii="Times New Roman" w:hAnsi="Times New Roman" w:cs="Times New Roman"/>
              </w:rPr>
            </w:pPr>
            <w:r w:rsidRPr="000D47B8">
              <w:rPr>
                <w:rFonts w:ascii="Times New Roman" w:hAnsi="Times New Roman" w:cs="Times New Roman"/>
              </w:rPr>
              <w:t>4</w:t>
            </w:r>
          </w:p>
        </w:tc>
      </w:tr>
      <w:tr w:rsidR="00463D1D" w:rsidRPr="000D47B8" w14:paraId="4B9CCB8B" w14:textId="77777777">
        <w:tc>
          <w:tcPr>
            <w:tcW w:w="510" w:type="dxa"/>
            <w:tcBorders>
              <w:top w:val="single" w:sz="4" w:space="0" w:color="auto"/>
              <w:left w:val="single" w:sz="4" w:space="0" w:color="auto"/>
              <w:bottom w:val="single" w:sz="4" w:space="0" w:color="auto"/>
              <w:right w:val="single" w:sz="4" w:space="0" w:color="auto"/>
            </w:tcBorders>
          </w:tcPr>
          <w:p w14:paraId="508E39BC" w14:textId="77777777" w:rsidR="00463D1D" w:rsidRPr="000D47B8" w:rsidRDefault="00463D1D" w:rsidP="000D47B8">
            <w:pPr>
              <w:widowControl w:val="0"/>
              <w:autoSpaceDE w:val="0"/>
              <w:autoSpaceDN w:val="0"/>
              <w:adjustRightInd w:val="0"/>
              <w:spacing w:after="0" w:line="240" w:lineRule="auto"/>
              <w:contextualSpacing/>
              <w:jc w:val="center"/>
              <w:rPr>
                <w:rFonts w:ascii="Times New Roman" w:hAnsi="Times New Roman" w:cs="Times New Roman"/>
              </w:rPr>
            </w:pPr>
          </w:p>
        </w:tc>
        <w:tc>
          <w:tcPr>
            <w:tcW w:w="1757" w:type="dxa"/>
            <w:tcBorders>
              <w:top w:val="single" w:sz="4" w:space="0" w:color="auto"/>
              <w:left w:val="single" w:sz="4" w:space="0" w:color="auto"/>
              <w:bottom w:val="single" w:sz="4" w:space="0" w:color="auto"/>
              <w:right w:val="single" w:sz="4" w:space="0" w:color="auto"/>
            </w:tcBorders>
          </w:tcPr>
          <w:p w14:paraId="7B49CCF7" w14:textId="77777777" w:rsidR="00463D1D" w:rsidRPr="000D47B8" w:rsidRDefault="00463D1D" w:rsidP="000D47B8">
            <w:pPr>
              <w:widowControl w:val="0"/>
              <w:autoSpaceDE w:val="0"/>
              <w:autoSpaceDN w:val="0"/>
              <w:adjustRightInd w:val="0"/>
              <w:spacing w:after="0" w:line="240" w:lineRule="auto"/>
              <w:contextualSpacing/>
              <w:jc w:val="center"/>
              <w:rPr>
                <w:rFonts w:ascii="Times New Roman" w:hAnsi="Times New Roman" w:cs="Times New Roman"/>
              </w:rPr>
            </w:pPr>
          </w:p>
        </w:tc>
        <w:tc>
          <w:tcPr>
            <w:tcW w:w="3231" w:type="dxa"/>
            <w:tcBorders>
              <w:top w:val="single" w:sz="4" w:space="0" w:color="auto"/>
              <w:left w:val="single" w:sz="4" w:space="0" w:color="auto"/>
              <w:bottom w:val="single" w:sz="4" w:space="0" w:color="auto"/>
              <w:right w:val="single" w:sz="4" w:space="0" w:color="auto"/>
            </w:tcBorders>
          </w:tcPr>
          <w:p w14:paraId="5949209B" w14:textId="77777777" w:rsidR="00463D1D" w:rsidRPr="000D47B8" w:rsidRDefault="00463D1D" w:rsidP="000D47B8">
            <w:pPr>
              <w:widowControl w:val="0"/>
              <w:autoSpaceDE w:val="0"/>
              <w:autoSpaceDN w:val="0"/>
              <w:adjustRightInd w:val="0"/>
              <w:spacing w:after="0" w:line="240" w:lineRule="auto"/>
              <w:contextualSpacing/>
              <w:jc w:val="center"/>
              <w:rPr>
                <w:rFonts w:ascii="Times New Roman" w:hAnsi="Times New Roman" w:cs="Times New Roman"/>
              </w:rPr>
            </w:pPr>
          </w:p>
        </w:tc>
        <w:tc>
          <w:tcPr>
            <w:tcW w:w="3572" w:type="dxa"/>
            <w:tcBorders>
              <w:top w:val="single" w:sz="4" w:space="0" w:color="auto"/>
              <w:left w:val="single" w:sz="4" w:space="0" w:color="auto"/>
              <w:bottom w:val="single" w:sz="4" w:space="0" w:color="auto"/>
              <w:right w:val="single" w:sz="4" w:space="0" w:color="auto"/>
            </w:tcBorders>
          </w:tcPr>
          <w:p w14:paraId="6574C455" w14:textId="77777777" w:rsidR="00463D1D" w:rsidRPr="000D47B8" w:rsidRDefault="00463D1D" w:rsidP="000D47B8">
            <w:pPr>
              <w:widowControl w:val="0"/>
              <w:autoSpaceDE w:val="0"/>
              <w:autoSpaceDN w:val="0"/>
              <w:adjustRightInd w:val="0"/>
              <w:spacing w:after="0" w:line="240" w:lineRule="auto"/>
              <w:contextualSpacing/>
              <w:jc w:val="center"/>
              <w:rPr>
                <w:rFonts w:ascii="Times New Roman" w:hAnsi="Times New Roman" w:cs="Times New Roman"/>
              </w:rPr>
            </w:pPr>
          </w:p>
        </w:tc>
      </w:tr>
    </w:tbl>
    <w:p w14:paraId="59396517" w14:textId="7DD96959" w:rsidR="00463D1D" w:rsidRDefault="00463D1D" w:rsidP="000D47B8">
      <w:pPr>
        <w:widowControl w:val="0"/>
        <w:autoSpaceDE w:val="0"/>
        <w:autoSpaceDN w:val="0"/>
        <w:adjustRightInd w:val="0"/>
        <w:spacing w:after="0" w:line="240" w:lineRule="auto"/>
        <w:contextualSpacing/>
        <w:jc w:val="both"/>
        <w:rPr>
          <w:rFonts w:ascii="Times New Roman" w:hAnsi="Times New Roman" w:cs="Times New Roman"/>
        </w:rPr>
      </w:pPr>
    </w:p>
    <w:p w14:paraId="18AB8042" w14:textId="77777777" w:rsidR="00B95BC2" w:rsidRPr="000D47B8" w:rsidRDefault="00B95BC2" w:rsidP="000D47B8">
      <w:pPr>
        <w:widowControl w:val="0"/>
        <w:autoSpaceDE w:val="0"/>
        <w:autoSpaceDN w:val="0"/>
        <w:adjustRightInd w:val="0"/>
        <w:spacing w:after="0" w:line="240" w:lineRule="auto"/>
        <w:contextualSpacing/>
        <w:jc w:val="both"/>
        <w:rPr>
          <w:rFonts w:ascii="Times New Roman" w:hAnsi="Times New Roman" w:cs="Times New Roman"/>
        </w:rPr>
      </w:pPr>
    </w:p>
    <w:tbl>
      <w:tblPr>
        <w:tblW w:w="0" w:type="auto"/>
        <w:tblLook w:val="00A0" w:firstRow="1" w:lastRow="0" w:firstColumn="1" w:lastColumn="0" w:noHBand="0" w:noVBand="0"/>
      </w:tblPr>
      <w:tblGrid>
        <w:gridCol w:w="4656"/>
        <w:gridCol w:w="4698"/>
      </w:tblGrid>
      <w:tr w:rsidR="009D224D" w:rsidRPr="00A15FE1" w14:paraId="4F655778" w14:textId="77777777" w:rsidTr="009D224D">
        <w:tc>
          <w:tcPr>
            <w:tcW w:w="4656" w:type="dxa"/>
          </w:tcPr>
          <w:p w14:paraId="310C4992" w14:textId="77777777" w:rsidR="009D224D" w:rsidRPr="00A15FE1" w:rsidRDefault="009D224D" w:rsidP="009D224D">
            <w:pPr>
              <w:spacing w:after="0" w:line="240" w:lineRule="auto"/>
              <w:ind w:right="170"/>
              <w:rPr>
                <w:rFonts w:ascii="Times New Roman" w:eastAsia="Calibri" w:hAnsi="Times New Roman" w:cs="Times New Roman"/>
                <w:bCs/>
                <w:lang w:eastAsia="ru-RU"/>
              </w:rPr>
            </w:pPr>
            <w:r w:rsidRPr="00A15FE1">
              <w:rPr>
                <w:rFonts w:ascii="Times New Roman" w:eastAsia="Calibri" w:hAnsi="Times New Roman" w:cs="Times New Roman"/>
                <w:bCs/>
                <w:lang w:eastAsia="ru-RU"/>
              </w:rPr>
              <w:t xml:space="preserve">Директор </w:t>
            </w:r>
          </w:p>
          <w:p w14:paraId="3F6F21D5" w14:textId="77777777" w:rsidR="009D224D" w:rsidRPr="00A15FE1" w:rsidRDefault="009D224D" w:rsidP="009D224D">
            <w:pPr>
              <w:spacing w:after="0" w:line="240" w:lineRule="auto"/>
              <w:ind w:right="170"/>
              <w:rPr>
                <w:rFonts w:ascii="Times New Roman" w:eastAsia="Calibri" w:hAnsi="Times New Roman" w:cs="Times New Roman"/>
                <w:bCs/>
                <w:lang w:eastAsia="ru-RU"/>
              </w:rPr>
            </w:pPr>
            <w:r w:rsidRPr="00A15FE1">
              <w:rPr>
                <w:rFonts w:ascii="Times New Roman" w:eastAsia="Calibri" w:hAnsi="Times New Roman" w:cs="Times New Roman"/>
                <w:bCs/>
                <w:lang w:eastAsia="ru-RU"/>
              </w:rPr>
              <w:t>МУП «Ухтаводоканал»</w:t>
            </w:r>
          </w:p>
          <w:p w14:paraId="2571C046" w14:textId="77777777" w:rsidR="009D224D" w:rsidRPr="00A15FE1" w:rsidRDefault="009D224D" w:rsidP="009D224D">
            <w:pPr>
              <w:spacing w:after="0" w:line="240" w:lineRule="auto"/>
              <w:ind w:right="170"/>
              <w:rPr>
                <w:rFonts w:ascii="Times New Roman" w:eastAsia="Calibri" w:hAnsi="Times New Roman" w:cs="Times New Roman"/>
                <w:bCs/>
                <w:lang w:eastAsia="ru-RU"/>
              </w:rPr>
            </w:pPr>
          </w:p>
          <w:p w14:paraId="17E9F361" w14:textId="77777777" w:rsidR="009D224D" w:rsidRPr="00A15FE1" w:rsidRDefault="009D224D" w:rsidP="009D224D">
            <w:pPr>
              <w:spacing w:after="0" w:line="240" w:lineRule="auto"/>
              <w:ind w:right="170"/>
              <w:rPr>
                <w:rFonts w:ascii="Times New Roman" w:eastAsia="Calibri" w:hAnsi="Times New Roman" w:cs="Times New Roman"/>
                <w:bCs/>
                <w:lang w:eastAsia="ru-RU"/>
              </w:rPr>
            </w:pPr>
            <w:r w:rsidRPr="00A15FE1">
              <w:rPr>
                <w:rFonts w:ascii="Times New Roman" w:eastAsia="Calibri" w:hAnsi="Times New Roman" w:cs="Times New Roman"/>
                <w:bCs/>
                <w:lang w:eastAsia="ru-RU"/>
              </w:rPr>
              <w:t xml:space="preserve">________________ </w:t>
            </w:r>
            <w:proofErr w:type="spellStart"/>
            <w:r>
              <w:rPr>
                <w:rFonts w:ascii="Times New Roman" w:eastAsia="Calibri" w:hAnsi="Times New Roman" w:cs="Times New Roman"/>
                <w:bCs/>
                <w:lang w:eastAsia="ru-RU"/>
              </w:rPr>
              <w:t>А.Е.Вилков</w:t>
            </w:r>
            <w:proofErr w:type="spellEnd"/>
          </w:p>
          <w:p w14:paraId="052AA1B0" w14:textId="77777777" w:rsidR="009D224D" w:rsidRPr="00A15FE1" w:rsidRDefault="009D224D" w:rsidP="009D224D">
            <w:pPr>
              <w:spacing w:after="0" w:line="240" w:lineRule="auto"/>
              <w:ind w:right="170"/>
              <w:rPr>
                <w:rFonts w:ascii="Times New Roman" w:eastAsia="Calibri" w:hAnsi="Times New Roman" w:cs="Times New Roman"/>
                <w:bCs/>
                <w:lang w:eastAsia="ru-RU"/>
              </w:rPr>
            </w:pPr>
            <w:proofErr w:type="spellStart"/>
            <w:r w:rsidRPr="00A15FE1">
              <w:rPr>
                <w:rFonts w:ascii="Times New Roman" w:eastAsia="Calibri" w:hAnsi="Times New Roman" w:cs="Times New Roman"/>
                <w:bCs/>
                <w:lang w:eastAsia="ru-RU"/>
              </w:rPr>
              <w:t>м.п</w:t>
            </w:r>
            <w:proofErr w:type="spellEnd"/>
            <w:r w:rsidRPr="00A15FE1">
              <w:rPr>
                <w:rFonts w:ascii="Times New Roman" w:eastAsia="Calibri" w:hAnsi="Times New Roman" w:cs="Times New Roman"/>
                <w:bCs/>
                <w:lang w:eastAsia="ru-RU"/>
              </w:rPr>
              <w:t>.</w:t>
            </w:r>
          </w:p>
          <w:p w14:paraId="4F89A16C" w14:textId="77777777" w:rsidR="009D224D" w:rsidRPr="00A15FE1" w:rsidRDefault="009D224D" w:rsidP="009D224D">
            <w:pPr>
              <w:spacing w:after="0" w:line="240" w:lineRule="auto"/>
              <w:ind w:right="170"/>
              <w:rPr>
                <w:rFonts w:ascii="Times New Roman" w:eastAsia="Calibri" w:hAnsi="Times New Roman" w:cs="Times New Roman"/>
                <w:bCs/>
                <w:lang w:eastAsia="ru-RU"/>
              </w:rPr>
            </w:pPr>
            <w:r w:rsidRPr="00A15FE1">
              <w:rPr>
                <w:rFonts w:ascii="Times New Roman" w:eastAsia="Calibri" w:hAnsi="Times New Roman" w:cs="Times New Roman"/>
                <w:bCs/>
                <w:lang w:eastAsia="ru-RU"/>
              </w:rPr>
              <w:t>«____</w:t>
            </w:r>
            <w:proofErr w:type="gramStart"/>
            <w:r w:rsidRPr="00A15FE1">
              <w:rPr>
                <w:rFonts w:ascii="Times New Roman" w:eastAsia="Calibri" w:hAnsi="Times New Roman" w:cs="Times New Roman"/>
                <w:bCs/>
                <w:lang w:eastAsia="ru-RU"/>
              </w:rPr>
              <w:t>_»_</w:t>
            </w:r>
            <w:proofErr w:type="gramEnd"/>
            <w:r w:rsidRPr="00A15FE1">
              <w:rPr>
                <w:rFonts w:ascii="Times New Roman" w:eastAsia="Calibri" w:hAnsi="Times New Roman" w:cs="Times New Roman"/>
                <w:bCs/>
                <w:lang w:eastAsia="ru-RU"/>
              </w:rPr>
              <w:t>______________20__ г.</w:t>
            </w:r>
          </w:p>
          <w:p w14:paraId="1074CB77" w14:textId="77777777" w:rsidR="009D224D" w:rsidRPr="00A15FE1" w:rsidRDefault="009D224D" w:rsidP="009D224D">
            <w:pPr>
              <w:spacing w:after="0" w:line="360" w:lineRule="auto"/>
              <w:ind w:right="170"/>
              <w:rPr>
                <w:rFonts w:ascii="Times New Roman" w:eastAsia="Calibri" w:hAnsi="Times New Roman" w:cs="Times New Roman"/>
                <w:lang w:eastAsia="ru-RU"/>
              </w:rPr>
            </w:pPr>
          </w:p>
        </w:tc>
        <w:tc>
          <w:tcPr>
            <w:tcW w:w="4698" w:type="dxa"/>
          </w:tcPr>
          <w:p w14:paraId="6E0286D2" w14:textId="77777777" w:rsidR="009D224D" w:rsidRPr="00A15FE1" w:rsidRDefault="009D224D" w:rsidP="009D224D">
            <w:pPr>
              <w:tabs>
                <w:tab w:val="left" w:pos="4567"/>
              </w:tabs>
              <w:spacing w:after="0" w:line="240" w:lineRule="auto"/>
              <w:ind w:right="-6" w:firstLine="709"/>
              <w:jc w:val="right"/>
              <w:rPr>
                <w:rFonts w:ascii="Times New Roman" w:eastAsia="Calibri" w:hAnsi="Times New Roman" w:cs="Times New Roman"/>
                <w:bCs/>
                <w:color w:val="0000FF"/>
                <w:lang w:eastAsia="ru-RU"/>
              </w:rPr>
            </w:pPr>
          </w:p>
          <w:p w14:paraId="71FB1747" w14:textId="77777777" w:rsidR="009D224D" w:rsidRPr="00A15FE1" w:rsidRDefault="009D224D" w:rsidP="009D224D">
            <w:pPr>
              <w:tabs>
                <w:tab w:val="left" w:pos="4567"/>
              </w:tabs>
              <w:spacing w:after="0" w:line="240" w:lineRule="auto"/>
              <w:ind w:right="-6" w:firstLine="709"/>
              <w:jc w:val="right"/>
              <w:rPr>
                <w:rFonts w:ascii="Times New Roman" w:eastAsia="Calibri" w:hAnsi="Times New Roman" w:cs="Times New Roman"/>
                <w:bCs/>
                <w:color w:val="0000FF"/>
                <w:lang w:eastAsia="ru-RU"/>
              </w:rPr>
            </w:pPr>
          </w:p>
          <w:p w14:paraId="48B8FBB3" w14:textId="77777777" w:rsidR="009D224D" w:rsidRPr="00A15FE1" w:rsidRDefault="009D224D" w:rsidP="009D224D">
            <w:pPr>
              <w:tabs>
                <w:tab w:val="left" w:pos="4567"/>
              </w:tabs>
              <w:spacing w:after="0" w:line="240" w:lineRule="auto"/>
              <w:ind w:right="-6" w:firstLine="709"/>
              <w:jc w:val="right"/>
              <w:rPr>
                <w:rFonts w:ascii="Times New Roman" w:eastAsia="Calibri" w:hAnsi="Times New Roman" w:cs="Times New Roman"/>
                <w:bCs/>
                <w:color w:val="0000FF"/>
                <w:lang w:eastAsia="ru-RU"/>
              </w:rPr>
            </w:pPr>
          </w:p>
          <w:p w14:paraId="7B9CD412" w14:textId="77777777" w:rsidR="009D224D" w:rsidRPr="00A15FE1" w:rsidRDefault="009D224D" w:rsidP="009D224D">
            <w:pPr>
              <w:tabs>
                <w:tab w:val="left" w:pos="4567"/>
              </w:tabs>
              <w:spacing w:after="0" w:line="240" w:lineRule="auto"/>
              <w:ind w:right="-6" w:firstLine="709"/>
              <w:jc w:val="right"/>
              <w:rPr>
                <w:rFonts w:ascii="Times New Roman" w:eastAsia="Calibri" w:hAnsi="Times New Roman" w:cs="Times New Roman"/>
                <w:bCs/>
                <w:color w:val="0000FF"/>
                <w:lang w:eastAsia="ru-RU"/>
              </w:rPr>
            </w:pPr>
            <w:r w:rsidRPr="00A15FE1">
              <w:rPr>
                <w:rFonts w:ascii="Times New Roman" w:eastAsia="Calibri" w:hAnsi="Times New Roman" w:cs="Times New Roman"/>
                <w:bCs/>
                <w:color w:val="0000FF"/>
                <w:lang w:eastAsia="ru-RU"/>
              </w:rPr>
              <w:t>________________ ____________</w:t>
            </w:r>
          </w:p>
          <w:p w14:paraId="4A80B2C5" w14:textId="77777777" w:rsidR="009D224D" w:rsidRPr="00A15FE1" w:rsidRDefault="009D224D" w:rsidP="009D224D">
            <w:pPr>
              <w:tabs>
                <w:tab w:val="left" w:pos="4567"/>
              </w:tabs>
              <w:spacing w:after="0" w:line="240" w:lineRule="auto"/>
              <w:ind w:right="-6" w:firstLine="709"/>
              <w:jc w:val="right"/>
              <w:rPr>
                <w:rFonts w:ascii="Times New Roman" w:eastAsia="Calibri" w:hAnsi="Times New Roman" w:cs="Times New Roman"/>
                <w:bCs/>
                <w:color w:val="0000FF"/>
                <w:lang w:eastAsia="ru-RU"/>
              </w:rPr>
            </w:pPr>
            <w:proofErr w:type="spellStart"/>
            <w:r w:rsidRPr="00A15FE1">
              <w:rPr>
                <w:rFonts w:ascii="Times New Roman" w:eastAsia="Calibri" w:hAnsi="Times New Roman" w:cs="Times New Roman"/>
                <w:bCs/>
                <w:color w:val="0000FF"/>
                <w:lang w:eastAsia="ru-RU"/>
              </w:rPr>
              <w:t>м.п</w:t>
            </w:r>
            <w:proofErr w:type="spellEnd"/>
            <w:r w:rsidRPr="00A15FE1">
              <w:rPr>
                <w:rFonts w:ascii="Times New Roman" w:eastAsia="Calibri" w:hAnsi="Times New Roman" w:cs="Times New Roman"/>
                <w:bCs/>
                <w:color w:val="0000FF"/>
                <w:lang w:eastAsia="ru-RU"/>
              </w:rPr>
              <w:t>.</w:t>
            </w:r>
          </w:p>
          <w:p w14:paraId="46570FB3" w14:textId="77777777" w:rsidR="009D224D" w:rsidRPr="00A15FE1" w:rsidRDefault="009D224D" w:rsidP="009D224D">
            <w:pPr>
              <w:tabs>
                <w:tab w:val="left" w:pos="4567"/>
              </w:tabs>
              <w:spacing w:after="0" w:line="240" w:lineRule="auto"/>
              <w:ind w:right="-6" w:firstLine="709"/>
              <w:jc w:val="right"/>
              <w:rPr>
                <w:rFonts w:ascii="Times New Roman" w:eastAsia="Calibri" w:hAnsi="Times New Roman" w:cs="Times New Roman"/>
                <w:bCs/>
                <w:color w:val="0000FF"/>
                <w:lang w:eastAsia="ru-RU"/>
              </w:rPr>
            </w:pPr>
            <w:r w:rsidRPr="00A15FE1">
              <w:rPr>
                <w:rFonts w:ascii="Times New Roman" w:eastAsia="Calibri" w:hAnsi="Times New Roman" w:cs="Times New Roman"/>
                <w:bCs/>
                <w:color w:val="0000FF"/>
                <w:lang w:eastAsia="ru-RU"/>
              </w:rPr>
              <w:t>«____</w:t>
            </w:r>
            <w:proofErr w:type="gramStart"/>
            <w:r w:rsidRPr="00A15FE1">
              <w:rPr>
                <w:rFonts w:ascii="Times New Roman" w:eastAsia="Calibri" w:hAnsi="Times New Roman" w:cs="Times New Roman"/>
                <w:bCs/>
                <w:color w:val="0000FF"/>
                <w:lang w:eastAsia="ru-RU"/>
              </w:rPr>
              <w:t>_»_</w:t>
            </w:r>
            <w:proofErr w:type="gramEnd"/>
            <w:r w:rsidRPr="00A15FE1">
              <w:rPr>
                <w:rFonts w:ascii="Times New Roman" w:eastAsia="Calibri" w:hAnsi="Times New Roman" w:cs="Times New Roman"/>
                <w:bCs/>
                <w:color w:val="0000FF"/>
                <w:lang w:eastAsia="ru-RU"/>
              </w:rPr>
              <w:t>______________20__ г.</w:t>
            </w:r>
          </w:p>
          <w:p w14:paraId="18855D9F" w14:textId="77777777" w:rsidR="009D224D" w:rsidRPr="00A15FE1" w:rsidRDefault="009D224D" w:rsidP="009D224D">
            <w:pPr>
              <w:tabs>
                <w:tab w:val="left" w:pos="4567"/>
              </w:tabs>
              <w:spacing w:after="0" w:line="240" w:lineRule="auto"/>
              <w:jc w:val="right"/>
              <w:rPr>
                <w:rFonts w:ascii="Times New Roman" w:eastAsia="Times New Roman" w:hAnsi="Times New Roman" w:cs="Times New Roman"/>
                <w:color w:val="FF0000"/>
                <w:lang w:eastAsia="ru-RU"/>
              </w:rPr>
            </w:pPr>
          </w:p>
        </w:tc>
      </w:tr>
    </w:tbl>
    <w:p w14:paraId="48D9AB1D" w14:textId="77777777" w:rsidR="00463D1D" w:rsidRPr="000D47B8" w:rsidRDefault="00463D1D" w:rsidP="000D47B8">
      <w:pPr>
        <w:widowControl w:val="0"/>
        <w:autoSpaceDE w:val="0"/>
        <w:autoSpaceDN w:val="0"/>
        <w:adjustRightInd w:val="0"/>
        <w:spacing w:after="0" w:line="240" w:lineRule="auto"/>
        <w:ind w:firstLine="540"/>
        <w:contextualSpacing/>
        <w:jc w:val="both"/>
        <w:rPr>
          <w:rFonts w:ascii="Times New Roman" w:hAnsi="Times New Roman" w:cs="Times New Roman"/>
        </w:rPr>
      </w:pPr>
    </w:p>
    <w:p w14:paraId="61865A5D" w14:textId="77777777" w:rsidR="00463D1D" w:rsidRPr="000D47B8" w:rsidRDefault="00463D1D" w:rsidP="000D47B8">
      <w:pPr>
        <w:widowControl w:val="0"/>
        <w:autoSpaceDE w:val="0"/>
        <w:autoSpaceDN w:val="0"/>
        <w:adjustRightInd w:val="0"/>
        <w:spacing w:after="0" w:line="240" w:lineRule="auto"/>
        <w:ind w:firstLine="540"/>
        <w:contextualSpacing/>
        <w:jc w:val="both"/>
        <w:rPr>
          <w:rFonts w:ascii="Times New Roman" w:hAnsi="Times New Roman" w:cs="Times New Roman"/>
        </w:rPr>
      </w:pPr>
    </w:p>
    <w:p w14:paraId="7A459206" w14:textId="06642073" w:rsidR="00463D1D" w:rsidRDefault="00463D1D" w:rsidP="000D47B8">
      <w:pPr>
        <w:widowControl w:val="0"/>
        <w:autoSpaceDE w:val="0"/>
        <w:autoSpaceDN w:val="0"/>
        <w:adjustRightInd w:val="0"/>
        <w:spacing w:after="0" w:line="240" w:lineRule="auto"/>
        <w:ind w:firstLine="540"/>
        <w:contextualSpacing/>
        <w:jc w:val="both"/>
        <w:rPr>
          <w:rFonts w:ascii="Times New Roman" w:hAnsi="Times New Roman" w:cs="Times New Roman"/>
        </w:rPr>
      </w:pPr>
    </w:p>
    <w:p w14:paraId="4A3D7F4B" w14:textId="34493DD5" w:rsidR="00B95BC2" w:rsidRDefault="00B95BC2" w:rsidP="000D47B8">
      <w:pPr>
        <w:widowControl w:val="0"/>
        <w:autoSpaceDE w:val="0"/>
        <w:autoSpaceDN w:val="0"/>
        <w:adjustRightInd w:val="0"/>
        <w:spacing w:after="0" w:line="240" w:lineRule="auto"/>
        <w:ind w:firstLine="540"/>
        <w:contextualSpacing/>
        <w:jc w:val="both"/>
        <w:rPr>
          <w:rFonts w:ascii="Times New Roman" w:hAnsi="Times New Roman" w:cs="Times New Roman"/>
        </w:rPr>
      </w:pPr>
    </w:p>
    <w:p w14:paraId="78D5E932" w14:textId="416014AE" w:rsidR="00B95BC2" w:rsidRDefault="00B95BC2" w:rsidP="000D47B8">
      <w:pPr>
        <w:widowControl w:val="0"/>
        <w:autoSpaceDE w:val="0"/>
        <w:autoSpaceDN w:val="0"/>
        <w:adjustRightInd w:val="0"/>
        <w:spacing w:after="0" w:line="240" w:lineRule="auto"/>
        <w:ind w:firstLine="540"/>
        <w:contextualSpacing/>
        <w:jc w:val="both"/>
        <w:rPr>
          <w:rFonts w:ascii="Times New Roman" w:hAnsi="Times New Roman" w:cs="Times New Roman"/>
        </w:rPr>
      </w:pPr>
    </w:p>
    <w:p w14:paraId="1E06383F" w14:textId="6FA884FA" w:rsidR="00B95BC2" w:rsidRDefault="00B95BC2" w:rsidP="000D47B8">
      <w:pPr>
        <w:widowControl w:val="0"/>
        <w:autoSpaceDE w:val="0"/>
        <w:autoSpaceDN w:val="0"/>
        <w:adjustRightInd w:val="0"/>
        <w:spacing w:after="0" w:line="240" w:lineRule="auto"/>
        <w:ind w:firstLine="540"/>
        <w:contextualSpacing/>
        <w:jc w:val="both"/>
        <w:rPr>
          <w:rFonts w:ascii="Times New Roman" w:hAnsi="Times New Roman" w:cs="Times New Roman"/>
        </w:rPr>
      </w:pPr>
    </w:p>
    <w:p w14:paraId="2F025E96" w14:textId="08F36C66" w:rsidR="00B95BC2" w:rsidRDefault="00B95BC2" w:rsidP="000D47B8">
      <w:pPr>
        <w:widowControl w:val="0"/>
        <w:autoSpaceDE w:val="0"/>
        <w:autoSpaceDN w:val="0"/>
        <w:adjustRightInd w:val="0"/>
        <w:spacing w:after="0" w:line="240" w:lineRule="auto"/>
        <w:ind w:firstLine="540"/>
        <w:contextualSpacing/>
        <w:jc w:val="both"/>
        <w:rPr>
          <w:rFonts w:ascii="Times New Roman" w:hAnsi="Times New Roman" w:cs="Times New Roman"/>
        </w:rPr>
      </w:pPr>
    </w:p>
    <w:p w14:paraId="7D92389A" w14:textId="6D926AF2" w:rsidR="00B95BC2" w:rsidRDefault="00B95BC2" w:rsidP="000D47B8">
      <w:pPr>
        <w:widowControl w:val="0"/>
        <w:autoSpaceDE w:val="0"/>
        <w:autoSpaceDN w:val="0"/>
        <w:adjustRightInd w:val="0"/>
        <w:spacing w:after="0" w:line="240" w:lineRule="auto"/>
        <w:ind w:firstLine="540"/>
        <w:contextualSpacing/>
        <w:jc w:val="both"/>
        <w:rPr>
          <w:rFonts w:ascii="Times New Roman" w:hAnsi="Times New Roman" w:cs="Times New Roman"/>
        </w:rPr>
      </w:pPr>
    </w:p>
    <w:p w14:paraId="251DC19F" w14:textId="0199C669" w:rsidR="00B95BC2" w:rsidRDefault="00B95BC2" w:rsidP="000D47B8">
      <w:pPr>
        <w:widowControl w:val="0"/>
        <w:autoSpaceDE w:val="0"/>
        <w:autoSpaceDN w:val="0"/>
        <w:adjustRightInd w:val="0"/>
        <w:spacing w:after="0" w:line="240" w:lineRule="auto"/>
        <w:ind w:firstLine="540"/>
        <w:contextualSpacing/>
        <w:jc w:val="both"/>
        <w:rPr>
          <w:rFonts w:ascii="Times New Roman" w:hAnsi="Times New Roman" w:cs="Times New Roman"/>
        </w:rPr>
      </w:pPr>
    </w:p>
    <w:p w14:paraId="035D4EDD" w14:textId="2DA727EA" w:rsidR="00B95BC2" w:rsidRDefault="00B95BC2" w:rsidP="000D47B8">
      <w:pPr>
        <w:widowControl w:val="0"/>
        <w:autoSpaceDE w:val="0"/>
        <w:autoSpaceDN w:val="0"/>
        <w:adjustRightInd w:val="0"/>
        <w:spacing w:after="0" w:line="240" w:lineRule="auto"/>
        <w:ind w:firstLine="540"/>
        <w:contextualSpacing/>
        <w:jc w:val="both"/>
        <w:rPr>
          <w:rFonts w:ascii="Times New Roman" w:hAnsi="Times New Roman" w:cs="Times New Roman"/>
        </w:rPr>
      </w:pPr>
    </w:p>
    <w:p w14:paraId="00B300C1" w14:textId="6E309DE7" w:rsidR="00B95BC2" w:rsidRDefault="00B95BC2" w:rsidP="000D47B8">
      <w:pPr>
        <w:widowControl w:val="0"/>
        <w:autoSpaceDE w:val="0"/>
        <w:autoSpaceDN w:val="0"/>
        <w:adjustRightInd w:val="0"/>
        <w:spacing w:after="0" w:line="240" w:lineRule="auto"/>
        <w:ind w:firstLine="540"/>
        <w:contextualSpacing/>
        <w:jc w:val="both"/>
        <w:rPr>
          <w:rFonts w:ascii="Times New Roman" w:hAnsi="Times New Roman" w:cs="Times New Roman"/>
        </w:rPr>
      </w:pPr>
    </w:p>
    <w:p w14:paraId="5A268870" w14:textId="134D1279" w:rsidR="00B95BC2" w:rsidRDefault="00B95BC2" w:rsidP="000D47B8">
      <w:pPr>
        <w:widowControl w:val="0"/>
        <w:autoSpaceDE w:val="0"/>
        <w:autoSpaceDN w:val="0"/>
        <w:adjustRightInd w:val="0"/>
        <w:spacing w:after="0" w:line="240" w:lineRule="auto"/>
        <w:ind w:firstLine="540"/>
        <w:contextualSpacing/>
        <w:jc w:val="both"/>
        <w:rPr>
          <w:rFonts w:ascii="Times New Roman" w:hAnsi="Times New Roman" w:cs="Times New Roman"/>
        </w:rPr>
      </w:pPr>
    </w:p>
    <w:p w14:paraId="0ECA6102" w14:textId="04F85449" w:rsidR="00B95BC2" w:rsidRDefault="00B95BC2" w:rsidP="000D47B8">
      <w:pPr>
        <w:widowControl w:val="0"/>
        <w:autoSpaceDE w:val="0"/>
        <w:autoSpaceDN w:val="0"/>
        <w:adjustRightInd w:val="0"/>
        <w:spacing w:after="0" w:line="240" w:lineRule="auto"/>
        <w:ind w:firstLine="540"/>
        <w:contextualSpacing/>
        <w:jc w:val="both"/>
        <w:rPr>
          <w:rFonts w:ascii="Times New Roman" w:hAnsi="Times New Roman" w:cs="Times New Roman"/>
        </w:rPr>
      </w:pPr>
    </w:p>
    <w:p w14:paraId="45C61DBB" w14:textId="5C6F6506" w:rsidR="00B95BC2" w:rsidRDefault="00B95BC2" w:rsidP="000D47B8">
      <w:pPr>
        <w:widowControl w:val="0"/>
        <w:autoSpaceDE w:val="0"/>
        <w:autoSpaceDN w:val="0"/>
        <w:adjustRightInd w:val="0"/>
        <w:spacing w:after="0" w:line="240" w:lineRule="auto"/>
        <w:ind w:firstLine="540"/>
        <w:contextualSpacing/>
        <w:jc w:val="both"/>
        <w:rPr>
          <w:rFonts w:ascii="Times New Roman" w:hAnsi="Times New Roman" w:cs="Times New Roman"/>
        </w:rPr>
      </w:pPr>
    </w:p>
    <w:p w14:paraId="38838C12" w14:textId="29A14FCE" w:rsidR="00B95BC2" w:rsidRDefault="00B95BC2" w:rsidP="000D47B8">
      <w:pPr>
        <w:widowControl w:val="0"/>
        <w:autoSpaceDE w:val="0"/>
        <w:autoSpaceDN w:val="0"/>
        <w:adjustRightInd w:val="0"/>
        <w:spacing w:after="0" w:line="240" w:lineRule="auto"/>
        <w:ind w:firstLine="540"/>
        <w:contextualSpacing/>
        <w:jc w:val="both"/>
        <w:rPr>
          <w:rFonts w:ascii="Times New Roman" w:hAnsi="Times New Roman" w:cs="Times New Roman"/>
        </w:rPr>
      </w:pPr>
    </w:p>
    <w:p w14:paraId="2C7F4D55" w14:textId="2AC671E6" w:rsidR="00B95BC2" w:rsidRDefault="00B95BC2" w:rsidP="000D47B8">
      <w:pPr>
        <w:widowControl w:val="0"/>
        <w:autoSpaceDE w:val="0"/>
        <w:autoSpaceDN w:val="0"/>
        <w:adjustRightInd w:val="0"/>
        <w:spacing w:after="0" w:line="240" w:lineRule="auto"/>
        <w:ind w:firstLine="540"/>
        <w:contextualSpacing/>
        <w:jc w:val="both"/>
        <w:rPr>
          <w:rFonts w:ascii="Times New Roman" w:hAnsi="Times New Roman" w:cs="Times New Roman"/>
        </w:rPr>
      </w:pPr>
    </w:p>
    <w:p w14:paraId="1A0C4AFD" w14:textId="64A59BDB" w:rsidR="00B95BC2" w:rsidRDefault="00B95BC2" w:rsidP="000D47B8">
      <w:pPr>
        <w:widowControl w:val="0"/>
        <w:autoSpaceDE w:val="0"/>
        <w:autoSpaceDN w:val="0"/>
        <w:adjustRightInd w:val="0"/>
        <w:spacing w:after="0" w:line="240" w:lineRule="auto"/>
        <w:ind w:firstLine="540"/>
        <w:contextualSpacing/>
        <w:jc w:val="both"/>
        <w:rPr>
          <w:rFonts w:ascii="Times New Roman" w:hAnsi="Times New Roman" w:cs="Times New Roman"/>
        </w:rPr>
      </w:pPr>
    </w:p>
    <w:p w14:paraId="4059197E" w14:textId="3533D70F" w:rsidR="00B95BC2" w:rsidRDefault="00B95BC2" w:rsidP="000D47B8">
      <w:pPr>
        <w:widowControl w:val="0"/>
        <w:autoSpaceDE w:val="0"/>
        <w:autoSpaceDN w:val="0"/>
        <w:adjustRightInd w:val="0"/>
        <w:spacing w:after="0" w:line="240" w:lineRule="auto"/>
        <w:ind w:firstLine="540"/>
        <w:contextualSpacing/>
        <w:jc w:val="both"/>
        <w:rPr>
          <w:rFonts w:ascii="Times New Roman" w:hAnsi="Times New Roman" w:cs="Times New Roman"/>
        </w:rPr>
      </w:pPr>
    </w:p>
    <w:p w14:paraId="20CE1D96" w14:textId="1E51D3BE" w:rsidR="00B95BC2" w:rsidRDefault="00B95BC2" w:rsidP="000D47B8">
      <w:pPr>
        <w:widowControl w:val="0"/>
        <w:autoSpaceDE w:val="0"/>
        <w:autoSpaceDN w:val="0"/>
        <w:adjustRightInd w:val="0"/>
        <w:spacing w:after="0" w:line="240" w:lineRule="auto"/>
        <w:ind w:firstLine="540"/>
        <w:contextualSpacing/>
        <w:jc w:val="both"/>
        <w:rPr>
          <w:rFonts w:ascii="Times New Roman" w:hAnsi="Times New Roman" w:cs="Times New Roman"/>
        </w:rPr>
      </w:pPr>
    </w:p>
    <w:p w14:paraId="4434E81B" w14:textId="3CB9239C" w:rsidR="00B95BC2" w:rsidRDefault="00B95BC2" w:rsidP="000D47B8">
      <w:pPr>
        <w:widowControl w:val="0"/>
        <w:autoSpaceDE w:val="0"/>
        <w:autoSpaceDN w:val="0"/>
        <w:adjustRightInd w:val="0"/>
        <w:spacing w:after="0" w:line="240" w:lineRule="auto"/>
        <w:ind w:firstLine="540"/>
        <w:contextualSpacing/>
        <w:jc w:val="both"/>
        <w:rPr>
          <w:rFonts w:ascii="Times New Roman" w:hAnsi="Times New Roman" w:cs="Times New Roman"/>
        </w:rPr>
      </w:pPr>
    </w:p>
    <w:p w14:paraId="2597DC4F" w14:textId="4DEB84DC" w:rsidR="00B95BC2" w:rsidRDefault="00B95BC2" w:rsidP="000D47B8">
      <w:pPr>
        <w:widowControl w:val="0"/>
        <w:autoSpaceDE w:val="0"/>
        <w:autoSpaceDN w:val="0"/>
        <w:adjustRightInd w:val="0"/>
        <w:spacing w:after="0" w:line="240" w:lineRule="auto"/>
        <w:ind w:firstLine="540"/>
        <w:contextualSpacing/>
        <w:jc w:val="both"/>
        <w:rPr>
          <w:rFonts w:ascii="Times New Roman" w:hAnsi="Times New Roman" w:cs="Times New Roman"/>
        </w:rPr>
      </w:pPr>
    </w:p>
    <w:p w14:paraId="5F54D4AC" w14:textId="546FA1C6" w:rsidR="00B95BC2" w:rsidRDefault="00B95BC2" w:rsidP="000D47B8">
      <w:pPr>
        <w:widowControl w:val="0"/>
        <w:autoSpaceDE w:val="0"/>
        <w:autoSpaceDN w:val="0"/>
        <w:adjustRightInd w:val="0"/>
        <w:spacing w:after="0" w:line="240" w:lineRule="auto"/>
        <w:ind w:firstLine="540"/>
        <w:contextualSpacing/>
        <w:jc w:val="both"/>
        <w:rPr>
          <w:rFonts w:ascii="Times New Roman" w:hAnsi="Times New Roman" w:cs="Times New Roman"/>
        </w:rPr>
      </w:pPr>
    </w:p>
    <w:p w14:paraId="599E1A38" w14:textId="2160C8C3" w:rsidR="00B95BC2" w:rsidRDefault="00B95BC2" w:rsidP="000D47B8">
      <w:pPr>
        <w:widowControl w:val="0"/>
        <w:autoSpaceDE w:val="0"/>
        <w:autoSpaceDN w:val="0"/>
        <w:adjustRightInd w:val="0"/>
        <w:spacing w:after="0" w:line="240" w:lineRule="auto"/>
        <w:ind w:firstLine="540"/>
        <w:contextualSpacing/>
        <w:jc w:val="both"/>
        <w:rPr>
          <w:rFonts w:ascii="Times New Roman" w:hAnsi="Times New Roman" w:cs="Times New Roman"/>
        </w:rPr>
      </w:pPr>
    </w:p>
    <w:p w14:paraId="1902A254" w14:textId="151A40EB" w:rsidR="00B95BC2" w:rsidRDefault="00B95BC2" w:rsidP="000D47B8">
      <w:pPr>
        <w:widowControl w:val="0"/>
        <w:autoSpaceDE w:val="0"/>
        <w:autoSpaceDN w:val="0"/>
        <w:adjustRightInd w:val="0"/>
        <w:spacing w:after="0" w:line="240" w:lineRule="auto"/>
        <w:ind w:firstLine="540"/>
        <w:contextualSpacing/>
        <w:jc w:val="both"/>
        <w:rPr>
          <w:rFonts w:ascii="Times New Roman" w:hAnsi="Times New Roman" w:cs="Times New Roman"/>
        </w:rPr>
      </w:pPr>
    </w:p>
    <w:p w14:paraId="2B392707" w14:textId="4A9AFF19" w:rsidR="00B95BC2" w:rsidRDefault="00B95BC2" w:rsidP="000D47B8">
      <w:pPr>
        <w:widowControl w:val="0"/>
        <w:autoSpaceDE w:val="0"/>
        <w:autoSpaceDN w:val="0"/>
        <w:adjustRightInd w:val="0"/>
        <w:spacing w:after="0" w:line="240" w:lineRule="auto"/>
        <w:ind w:firstLine="540"/>
        <w:contextualSpacing/>
        <w:jc w:val="both"/>
        <w:rPr>
          <w:rFonts w:ascii="Times New Roman" w:hAnsi="Times New Roman" w:cs="Times New Roman"/>
        </w:rPr>
      </w:pPr>
    </w:p>
    <w:p w14:paraId="37394DD4" w14:textId="2C6B9F80" w:rsidR="00B95BC2" w:rsidRDefault="00B95BC2" w:rsidP="000D47B8">
      <w:pPr>
        <w:widowControl w:val="0"/>
        <w:autoSpaceDE w:val="0"/>
        <w:autoSpaceDN w:val="0"/>
        <w:adjustRightInd w:val="0"/>
        <w:spacing w:after="0" w:line="240" w:lineRule="auto"/>
        <w:ind w:firstLine="540"/>
        <w:contextualSpacing/>
        <w:jc w:val="both"/>
        <w:rPr>
          <w:rFonts w:ascii="Times New Roman" w:hAnsi="Times New Roman" w:cs="Times New Roman"/>
        </w:rPr>
      </w:pPr>
    </w:p>
    <w:p w14:paraId="37D2B10A" w14:textId="28DEA7AC" w:rsidR="00B95BC2" w:rsidRDefault="00B95BC2" w:rsidP="000D47B8">
      <w:pPr>
        <w:widowControl w:val="0"/>
        <w:autoSpaceDE w:val="0"/>
        <w:autoSpaceDN w:val="0"/>
        <w:adjustRightInd w:val="0"/>
        <w:spacing w:after="0" w:line="240" w:lineRule="auto"/>
        <w:ind w:firstLine="540"/>
        <w:contextualSpacing/>
        <w:jc w:val="both"/>
        <w:rPr>
          <w:rFonts w:ascii="Times New Roman" w:hAnsi="Times New Roman" w:cs="Times New Roman"/>
        </w:rPr>
      </w:pPr>
    </w:p>
    <w:p w14:paraId="00D33F90" w14:textId="433A3521" w:rsidR="00B95BC2" w:rsidRDefault="00B95BC2" w:rsidP="000D47B8">
      <w:pPr>
        <w:widowControl w:val="0"/>
        <w:autoSpaceDE w:val="0"/>
        <w:autoSpaceDN w:val="0"/>
        <w:adjustRightInd w:val="0"/>
        <w:spacing w:after="0" w:line="240" w:lineRule="auto"/>
        <w:ind w:firstLine="540"/>
        <w:contextualSpacing/>
        <w:jc w:val="both"/>
        <w:rPr>
          <w:rFonts w:ascii="Times New Roman" w:hAnsi="Times New Roman" w:cs="Times New Roman"/>
        </w:rPr>
      </w:pPr>
    </w:p>
    <w:p w14:paraId="2B150736" w14:textId="60C267D9" w:rsidR="00B95BC2" w:rsidRDefault="00B95BC2" w:rsidP="000D47B8">
      <w:pPr>
        <w:widowControl w:val="0"/>
        <w:autoSpaceDE w:val="0"/>
        <w:autoSpaceDN w:val="0"/>
        <w:adjustRightInd w:val="0"/>
        <w:spacing w:after="0" w:line="240" w:lineRule="auto"/>
        <w:ind w:firstLine="540"/>
        <w:contextualSpacing/>
        <w:jc w:val="both"/>
        <w:rPr>
          <w:rFonts w:ascii="Times New Roman" w:hAnsi="Times New Roman" w:cs="Times New Roman"/>
        </w:rPr>
      </w:pPr>
    </w:p>
    <w:p w14:paraId="1D16E9BE" w14:textId="1311E5CF" w:rsidR="00B95BC2" w:rsidRDefault="00B95BC2" w:rsidP="000D47B8">
      <w:pPr>
        <w:widowControl w:val="0"/>
        <w:autoSpaceDE w:val="0"/>
        <w:autoSpaceDN w:val="0"/>
        <w:adjustRightInd w:val="0"/>
        <w:spacing w:after="0" w:line="240" w:lineRule="auto"/>
        <w:ind w:firstLine="540"/>
        <w:contextualSpacing/>
        <w:jc w:val="both"/>
        <w:rPr>
          <w:rFonts w:ascii="Times New Roman" w:hAnsi="Times New Roman" w:cs="Times New Roman"/>
        </w:rPr>
      </w:pPr>
    </w:p>
    <w:p w14:paraId="30A9EA20" w14:textId="0187A2BF" w:rsidR="00B95BC2" w:rsidRDefault="00B95BC2" w:rsidP="000D47B8">
      <w:pPr>
        <w:widowControl w:val="0"/>
        <w:autoSpaceDE w:val="0"/>
        <w:autoSpaceDN w:val="0"/>
        <w:adjustRightInd w:val="0"/>
        <w:spacing w:after="0" w:line="240" w:lineRule="auto"/>
        <w:ind w:firstLine="540"/>
        <w:contextualSpacing/>
        <w:jc w:val="both"/>
        <w:rPr>
          <w:rFonts w:ascii="Times New Roman" w:hAnsi="Times New Roman" w:cs="Times New Roman"/>
        </w:rPr>
      </w:pPr>
    </w:p>
    <w:p w14:paraId="4B7B3A0D" w14:textId="516ED532" w:rsidR="00B95BC2" w:rsidRDefault="00B95BC2" w:rsidP="000D47B8">
      <w:pPr>
        <w:widowControl w:val="0"/>
        <w:autoSpaceDE w:val="0"/>
        <w:autoSpaceDN w:val="0"/>
        <w:adjustRightInd w:val="0"/>
        <w:spacing w:after="0" w:line="240" w:lineRule="auto"/>
        <w:ind w:firstLine="540"/>
        <w:contextualSpacing/>
        <w:jc w:val="both"/>
        <w:rPr>
          <w:rFonts w:ascii="Times New Roman" w:hAnsi="Times New Roman" w:cs="Times New Roman"/>
        </w:rPr>
      </w:pPr>
    </w:p>
    <w:p w14:paraId="23F5C79E" w14:textId="77777777" w:rsidR="00B95BC2" w:rsidRPr="000D47B8" w:rsidRDefault="00B95BC2" w:rsidP="000D47B8">
      <w:pPr>
        <w:widowControl w:val="0"/>
        <w:autoSpaceDE w:val="0"/>
        <w:autoSpaceDN w:val="0"/>
        <w:adjustRightInd w:val="0"/>
        <w:spacing w:after="0" w:line="240" w:lineRule="auto"/>
        <w:ind w:firstLine="540"/>
        <w:contextualSpacing/>
        <w:jc w:val="both"/>
        <w:rPr>
          <w:rFonts w:ascii="Times New Roman" w:hAnsi="Times New Roman" w:cs="Times New Roman"/>
        </w:rPr>
      </w:pPr>
    </w:p>
    <w:p w14:paraId="59FFF421" w14:textId="77777777" w:rsidR="00463D1D" w:rsidRPr="000D47B8" w:rsidRDefault="00463D1D" w:rsidP="000D47B8">
      <w:pPr>
        <w:widowControl w:val="0"/>
        <w:autoSpaceDE w:val="0"/>
        <w:autoSpaceDN w:val="0"/>
        <w:adjustRightInd w:val="0"/>
        <w:spacing w:after="0" w:line="240" w:lineRule="auto"/>
        <w:contextualSpacing/>
        <w:jc w:val="right"/>
        <w:outlineLvl w:val="0"/>
        <w:rPr>
          <w:rFonts w:ascii="Times New Roman" w:hAnsi="Times New Roman" w:cs="Times New Roman"/>
        </w:rPr>
      </w:pPr>
      <w:r w:rsidRPr="000D47B8">
        <w:rPr>
          <w:rFonts w:ascii="Times New Roman" w:hAnsi="Times New Roman" w:cs="Times New Roman"/>
        </w:rPr>
        <w:lastRenderedPageBreak/>
        <w:t>Приложение N 6</w:t>
      </w:r>
    </w:p>
    <w:p w14:paraId="4B456AE2" w14:textId="77777777" w:rsidR="00463D1D" w:rsidRPr="000D47B8" w:rsidRDefault="00463D1D" w:rsidP="000D47B8">
      <w:pPr>
        <w:widowControl w:val="0"/>
        <w:autoSpaceDE w:val="0"/>
        <w:autoSpaceDN w:val="0"/>
        <w:adjustRightInd w:val="0"/>
        <w:spacing w:after="0" w:line="240" w:lineRule="auto"/>
        <w:contextualSpacing/>
        <w:jc w:val="right"/>
        <w:rPr>
          <w:rFonts w:ascii="Times New Roman" w:hAnsi="Times New Roman" w:cs="Times New Roman"/>
        </w:rPr>
      </w:pPr>
      <w:r w:rsidRPr="000D47B8">
        <w:rPr>
          <w:rFonts w:ascii="Times New Roman" w:hAnsi="Times New Roman" w:cs="Times New Roman"/>
        </w:rPr>
        <w:t>к типовому договору</w:t>
      </w:r>
    </w:p>
    <w:p w14:paraId="41223239" w14:textId="77777777" w:rsidR="00463D1D" w:rsidRPr="000D47B8" w:rsidRDefault="00463D1D" w:rsidP="000D47B8">
      <w:pPr>
        <w:widowControl w:val="0"/>
        <w:autoSpaceDE w:val="0"/>
        <w:autoSpaceDN w:val="0"/>
        <w:adjustRightInd w:val="0"/>
        <w:spacing w:after="0" w:line="240" w:lineRule="auto"/>
        <w:contextualSpacing/>
        <w:jc w:val="right"/>
        <w:rPr>
          <w:rFonts w:ascii="Times New Roman" w:hAnsi="Times New Roman" w:cs="Times New Roman"/>
        </w:rPr>
      </w:pPr>
      <w:r w:rsidRPr="000D47B8">
        <w:rPr>
          <w:rFonts w:ascii="Times New Roman" w:hAnsi="Times New Roman" w:cs="Times New Roman"/>
        </w:rPr>
        <w:t>по транспортировке холодной воды</w:t>
      </w:r>
    </w:p>
    <w:p w14:paraId="67626BF1" w14:textId="1E83CC79" w:rsidR="00463D1D" w:rsidRDefault="00463D1D" w:rsidP="000D47B8">
      <w:pPr>
        <w:widowControl w:val="0"/>
        <w:autoSpaceDE w:val="0"/>
        <w:autoSpaceDN w:val="0"/>
        <w:adjustRightInd w:val="0"/>
        <w:spacing w:after="0" w:line="240" w:lineRule="auto"/>
        <w:ind w:firstLine="540"/>
        <w:contextualSpacing/>
        <w:jc w:val="both"/>
        <w:rPr>
          <w:rFonts w:ascii="Times New Roman" w:hAnsi="Times New Roman" w:cs="Times New Roman"/>
        </w:rPr>
      </w:pPr>
    </w:p>
    <w:p w14:paraId="4147EDB0" w14:textId="77777777" w:rsidR="00B95BC2" w:rsidRPr="000D47B8" w:rsidRDefault="00B95BC2" w:rsidP="000D47B8">
      <w:pPr>
        <w:widowControl w:val="0"/>
        <w:autoSpaceDE w:val="0"/>
        <w:autoSpaceDN w:val="0"/>
        <w:adjustRightInd w:val="0"/>
        <w:spacing w:after="0" w:line="240" w:lineRule="auto"/>
        <w:ind w:firstLine="540"/>
        <w:contextualSpacing/>
        <w:jc w:val="both"/>
        <w:rPr>
          <w:rFonts w:ascii="Times New Roman" w:hAnsi="Times New Roman" w:cs="Times New Roman"/>
        </w:rPr>
      </w:pPr>
    </w:p>
    <w:p w14:paraId="45D3DEC8" w14:textId="26F7B3D2" w:rsidR="00463D1D" w:rsidRPr="000D47B8" w:rsidRDefault="00463D1D" w:rsidP="00B95BC2">
      <w:pPr>
        <w:widowControl w:val="0"/>
        <w:autoSpaceDE w:val="0"/>
        <w:autoSpaceDN w:val="0"/>
        <w:adjustRightInd w:val="0"/>
        <w:spacing w:line="240" w:lineRule="auto"/>
        <w:contextualSpacing/>
        <w:jc w:val="center"/>
        <w:rPr>
          <w:rFonts w:ascii="Times New Roman" w:hAnsi="Times New Roman" w:cs="Times New Roman"/>
        </w:rPr>
      </w:pPr>
      <w:bookmarkStart w:id="10" w:name="Par382"/>
      <w:bookmarkEnd w:id="10"/>
      <w:r w:rsidRPr="000D47B8">
        <w:rPr>
          <w:rFonts w:ascii="Times New Roman" w:hAnsi="Times New Roman" w:cs="Times New Roman"/>
        </w:rPr>
        <w:t>СВЕДЕНИЯ</w:t>
      </w:r>
    </w:p>
    <w:p w14:paraId="6C167D83" w14:textId="07BA3458" w:rsidR="00463D1D" w:rsidRPr="000D47B8" w:rsidRDefault="00463D1D" w:rsidP="00B95BC2">
      <w:pPr>
        <w:widowControl w:val="0"/>
        <w:autoSpaceDE w:val="0"/>
        <w:autoSpaceDN w:val="0"/>
        <w:adjustRightInd w:val="0"/>
        <w:spacing w:line="240" w:lineRule="auto"/>
        <w:contextualSpacing/>
        <w:jc w:val="center"/>
        <w:rPr>
          <w:rFonts w:ascii="Times New Roman" w:hAnsi="Times New Roman" w:cs="Times New Roman"/>
        </w:rPr>
      </w:pPr>
      <w:r w:rsidRPr="000D47B8">
        <w:rPr>
          <w:rFonts w:ascii="Times New Roman" w:hAnsi="Times New Roman" w:cs="Times New Roman"/>
        </w:rPr>
        <w:t>о приборах учета (узлах учета) и местах отбора проб</w:t>
      </w:r>
    </w:p>
    <w:p w14:paraId="35DA0925" w14:textId="0D76B82A" w:rsidR="00463D1D" w:rsidRPr="000D47B8" w:rsidRDefault="00463D1D" w:rsidP="00B95BC2">
      <w:pPr>
        <w:widowControl w:val="0"/>
        <w:autoSpaceDE w:val="0"/>
        <w:autoSpaceDN w:val="0"/>
        <w:adjustRightInd w:val="0"/>
        <w:spacing w:line="240" w:lineRule="auto"/>
        <w:contextualSpacing/>
        <w:jc w:val="center"/>
        <w:rPr>
          <w:rFonts w:ascii="Times New Roman" w:hAnsi="Times New Roman" w:cs="Times New Roman"/>
        </w:rPr>
      </w:pPr>
      <w:r w:rsidRPr="000D47B8">
        <w:rPr>
          <w:rFonts w:ascii="Times New Roman" w:hAnsi="Times New Roman" w:cs="Times New Roman"/>
        </w:rPr>
        <w:t>холодной воды</w:t>
      </w:r>
    </w:p>
    <w:p w14:paraId="089DA257" w14:textId="77777777" w:rsidR="00463D1D" w:rsidRPr="000D47B8" w:rsidRDefault="00463D1D" w:rsidP="000D47B8">
      <w:pPr>
        <w:widowControl w:val="0"/>
        <w:autoSpaceDE w:val="0"/>
        <w:autoSpaceDN w:val="0"/>
        <w:adjustRightInd w:val="0"/>
        <w:spacing w:after="0" w:line="240" w:lineRule="auto"/>
        <w:contextualSpacing/>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2891"/>
        <w:gridCol w:w="2608"/>
        <w:gridCol w:w="3061"/>
      </w:tblGrid>
      <w:tr w:rsidR="00463D1D" w:rsidRPr="000D47B8" w14:paraId="2AF7C594" w14:textId="77777777">
        <w:tc>
          <w:tcPr>
            <w:tcW w:w="510" w:type="dxa"/>
            <w:tcBorders>
              <w:top w:val="single" w:sz="4" w:space="0" w:color="auto"/>
              <w:left w:val="single" w:sz="4" w:space="0" w:color="auto"/>
              <w:bottom w:val="single" w:sz="4" w:space="0" w:color="auto"/>
              <w:right w:val="single" w:sz="4" w:space="0" w:color="auto"/>
            </w:tcBorders>
          </w:tcPr>
          <w:p w14:paraId="2269AB8A" w14:textId="77777777" w:rsidR="00463D1D" w:rsidRPr="000D47B8" w:rsidRDefault="00463D1D" w:rsidP="000D47B8">
            <w:pPr>
              <w:widowControl w:val="0"/>
              <w:autoSpaceDE w:val="0"/>
              <w:autoSpaceDN w:val="0"/>
              <w:adjustRightInd w:val="0"/>
              <w:spacing w:after="0" w:line="240" w:lineRule="auto"/>
              <w:contextualSpacing/>
              <w:jc w:val="center"/>
              <w:rPr>
                <w:rFonts w:ascii="Times New Roman" w:hAnsi="Times New Roman" w:cs="Times New Roman"/>
              </w:rPr>
            </w:pPr>
            <w:r w:rsidRPr="000D47B8">
              <w:rPr>
                <w:rFonts w:ascii="Times New Roman" w:hAnsi="Times New Roman" w:cs="Times New Roman"/>
              </w:rPr>
              <w:t>N п/п</w:t>
            </w:r>
          </w:p>
        </w:tc>
        <w:tc>
          <w:tcPr>
            <w:tcW w:w="2891" w:type="dxa"/>
            <w:tcBorders>
              <w:top w:val="single" w:sz="4" w:space="0" w:color="auto"/>
              <w:left w:val="single" w:sz="4" w:space="0" w:color="auto"/>
              <w:bottom w:val="single" w:sz="4" w:space="0" w:color="auto"/>
              <w:right w:val="single" w:sz="4" w:space="0" w:color="auto"/>
            </w:tcBorders>
          </w:tcPr>
          <w:p w14:paraId="4AE68EFF" w14:textId="77777777" w:rsidR="00463D1D" w:rsidRPr="000D47B8" w:rsidRDefault="00463D1D" w:rsidP="000D47B8">
            <w:pPr>
              <w:widowControl w:val="0"/>
              <w:autoSpaceDE w:val="0"/>
              <w:autoSpaceDN w:val="0"/>
              <w:adjustRightInd w:val="0"/>
              <w:spacing w:after="0" w:line="240" w:lineRule="auto"/>
              <w:contextualSpacing/>
              <w:jc w:val="center"/>
              <w:rPr>
                <w:rFonts w:ascii="Times New Roman" w:hAnsi="Times New Roman" w:cs="Times New Roman"/>
              </w:rPr>
            </w:pPr>
            <w:r w:rsidRPr="000D47B8">
              <w:rPr>
                <w:rFonts w:ascii="Times New Roman" w:hAnsi="Times New Roman" w:cs="Times New Roman"/>
              </w:rPr>
              <w:t>Показания приборов учета на начало подачи ресурса и дата их снятия</w:t>
            </w:r>
          </w:p>
        </w:tc>
        <w:tc>
          <w:tcPr>
            <w:tcW w:w="2608" w:type="dxa"/>
            <w:tcBorders>
              <w:top w:val="single" w:sz="4" w:space="0" w:color="auto"/>
              <w:left w:val="single" w:sz="4" w:space="0" w:color="auto"/>
              <w:bottom w:val="single" w:sz="4" w:space="0" w:color="auto"/>
              <w:right w:val="single" w:sz="4" w:space="0" w:color="auto"/>
            </w:tcBorders>
          </w:tcPr>
          <w:p w14:paraId="0A089984" w14:textId="77777777" w:rsidR="00463D1D" w:rsidRPr="000D47B8" w:rsidRDefault="00463D1D" w:rsidP="000D47B8">
            <w:pPr>
              <w:widowControl w:val="0"/>
              <w:autoSpaceDE w:val="0"/>
              <w:autoSpaceDN w:val="0"/>
              <w:adjustRightInd w:val="0"/>
              <w:spacing w:after="0" w:line="240" w:lineRule="auto"/>
              <w:contextualSpacing/>
              <w:jc w:val="center"/>
              <w:rPr>
                <w:rFonts w:ascii="Times New Roman" w:hAnsi="Times New Roman" w:cs="Times New Roman"/>
              </w:rPr>
            </w:pPr>
            <w:r w:rsidRPr="000D47B8">
              <w:rPr>
                <w:rFonts w:ascii="Times New Roman" w:hAnsi="Times New Roman" w:cs="Times New Roman"/>
              </w:rPr>
              <w:t>Дата опломбирования</w:t>
            </w:r>
          </w:p>
        </w:tc>
        <w:tc>
          <w:tcPr>
            <w:tcW w:w="3061" w:type="dxa"/>
            <w:tcBorders>
              <w:top w:val="single" w:sz="4" w:space="0" w:color="auto"/>
              <w:left w:val="single" w:sz="4" w:space="0" w:color="auto"/>
              <w:bottom w:val="single" w:sz="4" w:space="0" w:color="auto"/>
              <w:right w:val="single" w:sz="4" w:space="0" w:color="auto"/>
            </w:tcBorders>
          </w:tcPr>
          <w:p w14:paraId="06F61E5F" w14:textId="77777777" w:rsidR="00463D1D" w:rsidRPr="000D47B8" w:rsidRDefault="00463D1D" w:rsidP="000D47B8">
            <w:pPr>
              <w:widowControl w:val="0"/>
              <w:autoSpaceDE w:val="0"/>
              <w:autoSpaceDN w:val="0"/>
              <w:adjustRightInd w:val="0"/>
              <w:spacing w:after="0" w:line="240" w:lineRule="auto"/>
              <w:contextualSpacing/>
              <w:jc w:val="center"/>
              <w:rPr>
                <w:rFonts w:ascii="Times New Roman" w:hAnsi="Times New Roman" w:cs="Times New Roman"/>
              </w:rPr>
            </w:pPr>
            <w:r w:rsidRPr="000D47B8">
              <w:rPr>
                <w:rFonts w:ascii="Times New Roman" w:hAnsi="Times New Roman" w:cs="Times New Roman"/>
              </w:rPr>
              <w:t>Дата очередной поверки</w:t>
            </w:r>
          </w:p>
        </w:tc>
      </w:tr>
      <w:tr w:rsidR="00463D1D" w:rsidRPr="000D47B8" w14:paraId="41FA7380" w14:textId="77777777">
        <w:tc>
          <w:tcPr>
            <w:tcW w:w="510" w:type="dxa"/>
            <w:tcBorders>
              <w:top w:val="single" w:sz="4" w:space="0" w:color="auto"/>
              <w:left w:val="single" w:sz="4" w:space="0" w:color="auto"/>
              <w:bottom w:val="single" w:sz="4" w:space="0" w:color="auto"/>
              <w:right w:val="single" w:sz="4" w:space="0" w:color="auto"/>
            </w:tcBorders>
          </w:tcPr>
          <w:p w14:paraId="7E6398E7" w14:textId="77777777" w:rsidR="00463D1D" w:rsidRPr="000D47B8" w:rsidRDefault="00463D1D" w:rsidP="000D47B8">
            <w:pPr>
              <w:widowControl w:val="0"/>
              <w:autoSpaceDE w:val="0"/>
              <w:autoSpaceDN w:val="0"/>
              <w:adjustRightInd w:val="0"/>
              <w:spacing w:after="0" w:line="240" w:lineRule="auto"/>
              <w:contextualSpacing/>
              <w:jc w:val="center"/>
              <w:rPr>
                <w:rFonts w:ascii="Times New Roman" w:hAnsi="Times New Roman" w:cs="Times New Roman"/>
              </w:rPr>
            </w:pPr>
            <w:r w:rsidRPr="000D47B8">
              <w:rPr>
                <w:rFonts w:ascii="Times New Roman" w:hAnsi="Times New Roman" w:cs="Times New Roman"/>
              </w:rPr>
              <w:t>1</w:t>
            </w:r>
          </w:p>
        </w:tc>
        <w:tc>
          <w:tcPr>
            <w:tcW w:w="2891" w:type="dxa"/>
            <w:tcBorders>
              <w:top w:val="single" w:sz="4" w:space="0" w:color="auto"/>
              <w:left w:val="single" w:sz="4" w:space="0" w:color="auto"/>
              <w:bottom w:val="single" w:sz="4" w:space="0" w:color="auto"/>
              <w:right w:val="single" w:sz="4" w:space="0" w:color="auto"/>
            </w:tcBorders>
          </w:tcPr>
          <w:p w14:paraId="4DEDC376" w14:textId="77777777" w:rsidR="00463D1D" w:rsidRPr="000D47B8" w:rsidRDefault="00463D1D" w:rsidP="000D47B8">
            <w:pPr>
              <w:widowControl w:val="0"/>
              <w:autoSpaceDE w:val="0"/>
              <w:autoSpaceDN w:val="0"/>
              <w:adjustRightInd w:val="0"/>
              <w:spacing w:after="0" w:line="240" w:lineRule="auto"/>
              <w:contextualSpacing/>
              <w:jc w:val="center"/>
              <w:rPr>
                <w:rFonts w:ascii="Times New Roman" w:hAnsi="Times New Roman" w:cs="Times New Roman"/>
              </w:rPr>
            </w:pPr>
            <w:r w:rsidRPr="000D47B8">
              <w:rPr>
                <w:rFonts w:ascii="Times New Roman" w:hAnsi="Times New Roman" w:cs="Times New Roman"/>
              </w:rPr>
              <w:t>2</w:t>
            </w:r>
          </w:p>
        </w:tc>
        <w:tc>
          <w:tcPr>
            <w:tcW w:w="2608" w:type="dxa"/>
            <w:tcBorders>
              <w:top w:val="single" w:sz="4" w:space="0" w:color="auto"/>
              <w:left w:val="single" w:sz="4" w:space="0" w:color="auto"/>
              <w:bottom w:val="single" w:sz="4" w:space="0" w:color="auto"/>
              <w:right w:val="single" w:sz="4" w:space="0" w:color="auto"/>
            </w:tcBorders>
          </w:tcPr>
          <w:p w14:paraId="35707549" w14:textId="77777777" w:rsidR="00463D1D" w:rsidRPr="000D47B8" w:rsidRDefault="00463D1D" w:rsidP="000D47B8">
            <w:pPr>
              <w:widowControl w:val="0"/>
              <w:autoSpaceDE w:val="0"/>
              <w:autoSpaceDN w:val="0"/>
              <w:adjustRightInd w:val="0"/>
              <w:spacing w:after="0" w:line="240" w:lineRule="auto"/>
              <w:contextualSpacing/>
              <w:jc w:val="center"/>
              <w:rPr>
                <w:rFonts w:ascii="Times New Roman" w:hAnsi="Times New Roman" w:cs="Times New Roman"/>
              </w:rPr>
            </w:pPr>
            <w:r w:rsidRPr="000D47B8">
              <w:rPr>
                <w:rFonts w:ascii="Times New Roman" w:hAnsi="Times New Roman" w:cs="Times New Roman"/>
              </w:rPr>
              <w:t>3</w:t>
            </w:r>
          </w:p>
        </w:tc>
        <w:tc>
          <w:tcPr>
            <w:tcW w:w="3061" w:type="dxa"/>
            <w:tcBorders>
              <w:top w:val="single" w:sz="4" w:space="0" w:color="auto"/>
              <w:left w:val="single" w:sz="4" w:space="0" w:color="auto"/>
              <w:bottom w:val="single" w:sz="4" w:space="0" w:color="auto"/>
              <w:right w:val="single" w:sz="4" w:space="0" w:color="auto"/>
            </w:tcBorders>
          </w:tcPr>
          <w:p w14:paraId="36504F2E" w14:textId="77777777" w:rsidR="00463D1D" w:rsidRPr="000D47B8" w:rsidRDefault="00463D1D" w:rsidP="000D47B8">
            <w:pPr>
              <w:widowControl w:val="0"/>
              <w:autoSpaceDE w:val="0"/>
              <w:autoSpaceDN w:val="0"/>
              <w:adjustRightInd w:val="0"/>
              <w:spacing w:after="0" w:line="240" w:lineRule="auto"/>
              <w:contextualSpacing/>
              <w:jc w:val="center"/>
              <w:rPr>
                <w:rFonts w:ascii="Times New Roman" w:hAnsi="Times New Roman" w:cs="Times New Roman"/>
              </w:rPr>
            </w:pPr>
            <w:r w:rsidRPr="000D47B8">
              <w:rPr>
                <w:rFonts w:ascii="Times New Roman" w:hAnsi="Times New Roman" w:cs="Times New Roman"/>
              </w:rPr>
              <w:t>4</w:t>
            </w:r>
          </w:p>
        </w:tc>
      </w:tr>
      <w:tr w:rsidR="00463D1D" w:rsidRPr="000D47B8" w14:paraId="32D36C1C" w14:textId="77777777">
        <w:tc>
          <w:tcPr>
            <w:tcW w:w="510" w:type="dxa"/>
            <w:tcBorders>
              <w:top w:val="single" w:sz="4" w:space="0" w:color="auto"/>
              <w:left w:val="single" w:sz="4" w:space="0" w:color="auto"/>
              <w:bottom w:val="single" w:sz="4" w:space="0" w:color="auto"/>
              <w:right w:val="single" w:sz="4" w:space="0" w:color="auto"/>
            </w:tcBorders>
          </w:tcPr>
          <w:p w14:paraId="402DBC88" w14:textId="77777777" w:rsidR="00463D1D" w:rsidRPr="000D47B8" w:rsidRDefault="00463D1D" w:rsidP="000D47B8">
            <w:pPr>
              <w:widowControl w:val="0"/>
              <w:autoSpaceDE w:val="0"/>
              <w:autoSpaceDN w:val="0"/>
              <w:adjustRightInd w:val="0"/>
              <w:spacing w:after="0" w:line="240" w:lineRule="auto"/>
              <w:contextualSpacing/>
              <w:jc w:val="center"/>
              <w:rPr>
                <w:rFonts w:ascii="Times New Roman" w:hAnsi="Times New Roman" w:cs="Times New Roman"/>
              </w:rPr>
            </w:pPr>
          </w:p>
        </w:tc>
        <w:tc>
          <w:tcPr>
            <w:tcW w:w="2891" w:type="dxa"/>
            <w:tcBorders>
              <w:top w:val="single" w:sz="4" w:space="0" w:color="auto"/>
              <w:left w:val="single" w:sz="4" w:space="0" w:color="auto"/>
              <w:bottom w:val="single" w:sz="4" w:space="0" w:color="auto"/>
              <w:right w:val="single" w:sz="4" w:space="0" w:color="auto"/>
            </w:tcBorders>
          </w:tcPr>
          <w:p w14:paraId="35A68EBD" w14:textId="77777777" w:rsidR="00463D1D" w:rsidRPr="000D47B8" w:rsidRDefault="00463D1D" w:rsidP="000D47B8">
            <w:pPr>
              <w:widowControl w:val="0"/>
              <w:autoSpaceDE w:val="0"/>
              <w:autoSpaceDN w:val="0"/>
              <w:adjustRightInd w:val="0"/>
              <w:spacing w:after="0" w:line="240" w:lineRule="auto"/>
              <w:contextualSpacing/>
              <w:jc w:val="center"/>
              <w:rPr>
                <w:rFonts w:ascii="Times New Roman" w:hAnsi="Times New Roman" w:cs="Times New Roman"/>
              </w:rPr>
            </w:pPr>
          </w:p>
        </w:tc>
        <w:tc>
          <w:tcPr>
            <w:tcW w:w="2608" w:type="dxa"/>
            <w:tcBorders>
              <w:top w:val="single" w:sz="4" w:space="0" w:color="auto"/>
              <w:left w:val="single" w:sz="4" w:space="0" w:color="auto"/>
              <w:bottom w:val="single" w:sz="4" w:space="0" w:color="auto"/>
              <w:right w:val="single" w:sz="4" w:space="0" w:color="auto"/>
            </w:tcBorders>
          </w:tcPr>
          <w:p w14:paraId="51BEC0A0" w14:textId="77777777" w:rsidR="00463D1D" w:rsidRPr="000D47B8" w:rsidRDefault="00463D1D" w:rsidP="000D47B8">
            <w:pPr>
              <w:widowControl w:val="0"/>
              <w:autoSpaceDE w:val="0"/>
              <w:autoSpaceDN w:val="0"/>
              <w:adjustRightInd w:val="0"/>
              <w:spacing w:after="0" w:line="240" w:lineRule="auto"/>
              <w:contextualSpacing/>
              <w:jc w:val="center"/>
              <w:rPr>
                <w:rFonts w:ascii="Times New Roman" w:hAnsi="Times New Roman" w:cs="Times New Roman"/>
              </w:rPr>
            </w:pPr>
          </w:p>
        </w:tc>
        <w:tc>
          <w:tcPr>
            <w:tcW w:w="3061" w:type="dxa"/>
            <w:tcBorders>
              <w:top w:val="single" w:sz="4" w:space="0" w:color="auto"/>
              <w:left w:val="single" w:sz="4" w:space="0" w:color="auto"/>
              <w:bottom w:val="single" w:sz="4" w:space="0" w:color="auto"/>
              <w:right w:val="single" w:sz="4" w:space="0" w:color="auto"/>
            </w:tcBorders>
          </w:tcPr>
          <w:p w14:paraId="1DF09D68" w14:textId="77777777" w:rsidR="00463D1D" w:rsidRPr="000D47B8" w:rsidRDefault="00463D1D" w:rsidP="000D47B8">
            <w:pPr>
              <w:widowControl w:val="0"/>
              <w:autoSpaceDE w:val="0"/>
              <w:autoSpaceDN w:val="0"/>
              <w:adjustRightInd w:val="0"/>
              <w:spacing w:after="0" w:line="240" w:lineRule="auto"/>
              <w:contextualSpacing/>
              <w:jc w:val="center"/>
              <w:rPr>
                <w:rFonts w:ascii="Times New Roman" w:hAnsi="Times New Roman" w:cs="Times New Roman"/>
              </w:rPr>
            </w:pPr>
          </w:p>
        </w:tc>
      </w:tr>
      <w:tr w:rsidR="00463D1D" w:rsidRPr="000D47B8" w14:paraId="34A0929C" w14:textId="77777777">
        <w:tc>
          <w:tcPr>
            <w:tcW w:w="510" w:type="dxa"/>
            <w:tcBorders>
              <w:top w:val="single" w:sz="4" w:space="0" w:color="auto"/>
              <w:left w:val="single" w:sz="4" w:space="0" w:color="auto"/>
              <w:bottom w:val="single" w:sz="4" w:space="0" w:color="auto"/>
              <w:right w:val="single" w:sz="4" w:space="0" w:color="auto"/>
            </w:tcBorders>
          </w:tcPr>
          <w:p w14:paraId="73E73307" w14:textId="77777777" w:rsidR="00463D1D" w:rsidRPr="000D47B8" w:rsidRDefault="00463D1D" w:rsidP="000D47B8">
            <w:pPr>
              <w:widowControl w:val="0"/>
              <w:autoSpaceDE w:val="0"/>
              <w:autoSpaceDN w:val="0"/>
              <w:adjustRightInd w:val="0"/>
              <w:spacing w:after="0" w:line="240" w:lineRule="auto"/>
              <w:contextualSpacing/>
              <w:jc w:val="center"/>
              <w:rPr>
                <w:rFonts w:ascii="Times New Roman" w:hAnsi="Times New Roman" w:cs="Times New Roman"/>
              </w:rPr>
            </w:pPr>
          </w:p>
        </w:tc>
        <w:tc>
          <w:tcPr>
            <w:tcW w:w="2891" w:type="dxa"/>
            <w:tcBorders>
              <w:top w:val="single" w:sz="4" w:space="0" w:color="auto"/>
              <w:left w:val="single" w:sz="4" w:space="0" w:color="auto"/>
              <w:bottom w:val="single" w:sz="4" w:space="0" w:color="auto"/>
              <w:right w:val="single" w:sz="4" w:space="0" w:color="auto"/>
            </w:tcBorders>
          </w:tcPr>
          <w:p w14:paraId="079D90FA" w14:textId="77777777" w:rsidR="00463D1D" w:rsidRPr="000D47B8" w:rsidRDefault="00463D1D" w:rsidP="000D47B8">
            <w:pPr>
              <w:widowControl w:val="0"/>
              <w:autoSpaceDE w:val="0"/>
              <w:autoSpaceDN w:val="0"/>
              <w:adjustRightInd w:val="0"/>
              <w:spacing w:after="0" w:line="240" w:lineRule="auto"/>
              <w:contextualSpacing/>
              <w:jc w:val="center"/>
              <w:rPr>
                <w:rFonts w:ascii="Times New Roman" w:hAnsi="Times New Roman" w:cs="Times New Roman"/>
              </w:rPr>
            </w:pPr>
          </w:p>
        </w:tc>
        <w:tc>
          <w:tcPr>
            <w:tcW w:w="2608" w:type="dxa"/>
            <w:tcBorders>
              <w:top w:val="single" w:sz="4" w:space="0" w:color="auto"/>
              <w:left w:val="single" w:sz="4" w:space="0" w:color="auto"/>
              <w:bottom w:val="single" w:sz="4" w:space="0" w:color="auto"/>
              <w:right w:val="single" w:sz="4" w:space="0" w:color="auto"/>
            </w:tcBorders>
          </w:tcPr>
          <w:p w14:paraId="42CF7CFE" w14:textId="77777777" w:rsidR="00463D1D" w:rsidRPr="000D47B8" w:rsidRDefault="00463D1D" w:rsidP="000D47B8">
            <w:pPr>
              <w:widowControl w:val="0"/>
              <w:autoSpaceDE w:val="0"/>
              <w:autoSpaceDN w:val="0"/>
              <w:adjustRightInd w:val="0"/>
              <w:spacing w:after="0" w:line="240" w:lineRule="auto"/>
              <w:contextualSpacing/>
              <w:jc w:val="center"/>
              <w:rPr>
                <w:rFonts w:ascii="Times New Roman" w:hAnsi="Times New Roman" w:cs="Times New Roman"/>
              </w:rPr>
            </w:pPr>
          </w:p>
        </w:tc>
        <w:tc>
          <w:tcPr>
            <w:tcW w:w="3061" w:type="dxa"/>
            <w:tcBorders>
              <w:top w:val="single" w:sz="4" w:space="0" w:color="auto"/>
              <w:left w:val="single" w:sz="4" w:space="0" w:color="auto"/>
              <w:bottom w:val="single" w:sz="4" w:space="0" w:color="auto"/>
              <w:right w:val="single" w:sz="4" w:space="0" w:color="auto"/>
            </w:tcBorders>
          </w:tcPr>
          <w:p w14:paraId="2CFB02A1" w14:textId="77777777" w:rsidR="00463D1D" w:rsidRPr="000D47B8" w:rsidRDefault="00463D1D" w:rsidP="000D47B8">
            <w:pPr>
              <w:widowControl w:val="0"/>
              <w:autoSpaceDE w:val="0"/>
              <w:autoSpaceDN w:val="0"/>
              <w:adjustRightInd w:val="0"/>
              <w:spacing w:after="0" w:line="240" w:lineRule="auto"/>
              <w:contextualSpacing/>
              <w:jc w:val="center"/>
              <w:rPr>
                <w:rFonts w:ascii="Times New Roman" w:hAnsi="Times New Roman" w:cs="Times New Roman"/>
              </w:rPr>
            </w:pPr>
          </w:p>
        </w:tc>
      </w:tr>
    </w:tbl>
    <w:p w14:paraId="0F254663" w14:textId="77777777" w:rsidR="00463D1D" w:rsidRPr="000D47B8" w:rsidRDefault="00463D1D" w:rsidP="000D47B8">
      <w:pPr>
        <w:widowControl w:val="0"/>
        <w:autoSpaceDE w:val="0"/>
        <w:autoSpaceDN w:val="0"/>
        <w:adjustRightInd w:val="0"/>
        <w:spacing w:after="0" w:line="240" w:lineRule="auto"/>
        <w:contextualSpacing/>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2381"/>
        <w:gridCol w:w="1757"/>
        <w:gridCol w:w="1928"/>
        <w:gridCol w:w="2324"/>
      </w:tblGrid>
      <w:tr w:rsidR="00463D1D" w:rsidRPr="000D47B8" w14:paraId="6F36ECE6" w14:textId="77777777">
        <w:tc>
          <w:tcPr>
            <w:tcW w:w="680" w:type="dxa"/>
            <w:tcBorders>
              <w:top w:val="single" w:sz="4" w:space="0" w:color="auto"/>
              <w:left w:val="single" w:sz="4" w:space="0" w:color="auto"/>
              <w:bottom w:val="single" w:sz="4" w:space="0" w:color="auto"/>
              <w:right w:val="single" w:sz="4" w:space="0" w:color="auto"/>
            </w:tcBorders>
          </w:tcPr>
          <w:p w14:paraId="240A0408" w14:textId="77777777" w:rsidR="00463D1D" w:rsidRPr="000D47B8" w:rsidRDefault="00463D1D" w:rsidP="000D47B8">
            <w:pPr>
              <w:widowControl w:val="0"/>
              <w:autoSpaceDE w:val="0"/>
              <w:autoSpaceDN w:val="0"/>
              <w:adjustRightInd w:val="0"/>
              <w:spacing w:after="0" w:line="240" w:lineRule="auto"/>
              <w:contextualSpacing/>
              <w:jc w:val="center"/>
              <w:rPr>
                <w:rFonts w:ascii="Times New Roman" w:hAnsi="Times New Roman" w:cs="Times New Roman"/>
              </w:rPr>
            </w:pPr>
            <w:r w:rsidRPr="000D47B8">
              <w:rPr>
                <w:rFonts w:ascii="Times New Roman" w:hAnsi="Times New Roman" w:cs="Times New Roman"/>
              </w:rPr>
              <w:t>N п/п</w:t>
            </w:r>
          </w:p>
        </w:tc>
        <w:tc>
          <w:tcPr>
            <w:tcW w:w="2381" w:type="dxa"/>
            <w:tcBorders>
              <w:top w:val="single" w:sz="4" w:space="0" w:color="auto"/>
              <w:left w:val="single" w:sz="4" w:space="0" w:color="auto"/>
              <w:bottom w:val="single" w:sz="4" w:space="0" w:color="auto"/>
              <w:right w:val="single" w:sz="4" w:space="0" w:color="auto"/>
            </w:tcBorders>
          </w:tcPr>
          <w:p w14:paraId="2F4965FF" w14:textId="77777777" w:rsidR="00463D1D" w:rsidRPr="000D47B8" w:rsidRDefault="00463D1D" w:rsidP="000D47B8">
            <w:pPr>
              <w:widowControl w:val="0"/>
              <w:autoSpaceDE w:val="0"/>
              <w:autoSpaceDN w:val="0"/>
              <w:adjustRightInd w:val="0"/>
              <w:spacing w:after="0" w:line="240" w:lineRule="auto"/>
              <w:contextualSpacing/>
              <w:jc w:val="center"/>
              <w:rPr>
                <w:rFonts w:ascii="Times New Roman" w:hAnsi="Times New Roman" w:cs="Times New Roman"/>
              </w:rPr>
            </w:pPr>
            <w:r w:rsidRPr="000D47B8">
              <w:rPr>
                <w:rFonts w:ascii="Times New Roman" w:hAnsi="Times New Roman" w:cs="Times New Roman"/>
              </w:rPr>
              <w:t>Расположение приборов учета (узлов учета)</w:t>
            </w:r>
          </w:p>
        </w:tc>
        <w:tc>
          <w:tcPr>
            <w:tcW w:w="1757" w:type="dxa"/>
            <w:tcBorders>
              <w:top w:val="single" w:sz="4" w:space="0" w:color="auto"/>
              <w:left w:val="single" w:sz="4" w:space="0" w:color="auto"/>
              <w:bottom w:val="single" w:sz="4" w:space="0" w:color="auto"/>
              <w:right w:val="single" w:sz="4" w:space="0" w:color="auto"/>
            </w:tcBorders>
          </w:tcPr>
          <w:p w14:paraId="2DDABF3B" w14:textId="77777777" w:rsidR="00463D1D" w:rsidRPr="000D47B8" w:rsidRDefault="00463D1D" w:rsidP="000D47B8">
            <w:pPr>
              <w:widowControl w:val="0"/>
              <w:autoSpaceDE w:val="0"/>
              <w:autoSpaceDN w:val="0"/>
              <w:adjustRightInd w:val="0"/>
              <w:spacing w:after="0" w:line="240" w:lineRule="auto"/>
              <w:contextualSpacing/>
              <w:jc w:val="center"/>
              <w:rPr>
                <w:rFonts w:ascii="Times New Roman" w:hAnsi="Times New Roman" w:cs="Times New Roman"/>
              </w:rPr>
            </w:pPr>
            <w:r w:rsidRPr="000D47B8">
              <w:rPr>
                <w:rFonts w:ascii="Times New Roman" w:hAnsi="Times New Roman" w:cs="Times New Roman"/>
              </w:rPr>
              <w:t>Диаметр приборов учета (узлов учета), мм</w:t>
            </w:r>
          </w:p>
        </w:tc>
        <w:tc>
          <w:tcPr>
            <w:tcW w:w="1928" w:type="dxa"/>
            <w:tcBorders>
              <w:top w:val="single" w:sz="4" w:space="0" w:color="auto"/>
              <w:left w:val="single" w:sz="4" w:space="0" w:color="auto"/>
              <w:bottom w:val="single" w:sz="4" w:space="0" w:color="auto"/>
              <w:right w:val="single" w:sz="4" w:space="0" w:color="auto"/>
            </w:tcBorders>
          </w:tcPr>
          <w:p w14:paraId="3BE6FADF" w14:textId="77777777" w:rsidR="00463D1D" w:rsidRPr="000D47B8" w:rsidRDefault="00463D1D" w:rsidP="000D47B8">
            <w:pPr>
              <w:widowControl w:val="0"/>
              <w:autoSpaceDE w:val="0"/>
              <w:autoSpaceDN w:val="0"/>
              <w:adjustRightInd w:val="0"/>
              <w:spacing w:after="0" w:line="240" w:lineRule="auto"/>
              <w:contextualSpacing/>
              <w:jc w:val="center"/>
              <w:rPr>
                <w:rFonts w:ascii="Times New Roman" w:hAnsi="Times New Roman" w:cs="Times New Roman"/>
              </w:rPr>
            </w:pPr>
            <w:r w:rsidRPr="000D47B8">
              <w:rPr>
                <w:rFonts w:ascii="Times New Roman" w:hAnsi="Times New Roman" w:cs="Times New Roman"/>
              </w:rPr>
              <w:t>Марка и заводской номер приборов учета (узлов учета)</w:t>
            </w:r>
          </w:p>
        </w:tc>
        <w:tc>
          <w:tcPr>
            <w:tcW w:w="2324" w:type="dxa"/>
            <w:tcBorders>
              <w:top w:val="single" w:sz="4" w:space="0" w:color="auto"/>
              <w:left w:val="single" w:sz="4" w:space="0" w:color="auto"/>
              <w:bottom w:val="single" w:sz="4" w:space="0" w:color="auto"/>
              <w:right w:val="single" w:sz="4" w:space="0" w:color="auto"/>
            </w:tcBorders>
          </w:tcPr>
          <w:p w14:paraId="27331EF2" w14:textId="77777777" w:rsidR="00463D1D" w:rsidRPr="000D47B8" w:rsidRDefault="00463D1D" w:rsidP="000D47B8">
            <w:pPr>
              <w:widowControl w:val="0"/>
              <w:autoSpaceDE w:val="0"/>
              <w:autoSpaceDN w:val="0"/>
              <w:adjustRightInd w:val="0"/>
              <w:spacing w:after="0" w:line="240" w:lineRule="auto"/>
              <w:contextualSpacing/>
              <w:jc w:val="center"/>
              <w:rPr>
                <w:rFonts w:ascii="Times New Roman" w:hAnsi="Times New Roman" w:cs="Times New Roman"/>
              </w:rPr>
            </w:pPr>
            <w:r w:rsidRPr="000D47B8">
              <w:rPr>
                <w:rFonts w:ascii="Times New Roman" w:hAnsi="Times New Roman" w:cs="Times New Roman"/>
              </w:rPr>
              <w:t>Технический паспорт прилагается (указать количество листов)</w:t>
            </w:r>
          </w:p>
        </w:tc>
      </w:tr>
      <w:tr w:rsidR="00463D1D" w:rsidRPr="000D47B8" w14:paraId="5D6C1E5A" w14:textId="77777777">
        <w:tc>
          <w:tcPr>
            <w:tcW w:w="680" w:type="dxa"/>
            <w:tcBorders>
              <w:top w:val="single" w:sz="4" w:space="0" w:color="auto"/>
              <w:left w:val="single" w:sz="4" w:space="0" w:color="auto"/>
              <w:bottom w:val="single" w:sz="4" w:space="0" w:color="auto"/>
              <w:right w:val="single" w:sz="4" w:space="0" w:color="auto"/>
            </w:tcBorders>
          </w:tcPr>
          <w:p w14:paraId="292B1C3B" w14:textId="77777777" w:rsidR="00463D1D" w:rsidRPr="000D47B8" w:rsidRDefault="00463D1D" w:rsidP="000D47B8">
            <w:pPr>
              <w:widowControl w:val="0"/>
              <w:autoSpaceDE w:val="0"/>
              <w:autoSpaceDN w:val="0"/>
              <w:adjustRightInd w:val="0"/>
              <w:spacing w:after="0" w:line="240" w:lineRule="auto"/>
              <w:contextualSpacing/>
              <w:jc w:val="center"/>
              <w:rPr>
                <w:rFonts w:ascii="Times New Roman" w:hAnsi="Times New Roman" w:cs="Times New Roman"/>
              </w:rPr>
            </w:pPr>
            <w:r w:rsidRPr="000D47B8">
              <w:rPr>
                <w:rFonts w:ascii="Times New Roman" w:hAnsi="Times New Roman" w:cs="Times New Roman"/>
              </w:rPr>
              <w:t>1</w:t>
            </w:r>
          </w:p>
        </w:tc>
        <w:tc>
          <w:tcPr>
            <w:tcW w:w="2381" w:type="dxa"/>
            <w:tcBorders>
              <w:top w:val="single" w:sz="4" w:space="0" w:color="auto"/>
              <w:left w:val="single" w:sz="4" w:space="0" w:color="auto"/>
              <w:bottom w:val="single" w:sz="4" w:space="0" w:color="auto"/>
              <w:right w:val="single" w:sz="4" w:space="0" w:color="auto"/>
            </w:tcBorders>
          </w:tcPr>
          <w:p w14:paraId="75E6D3D4" w14:textId="77777777" w:rsidR="00463D1D" w:rsidRPr="000D47B8" w:rsidRDefault="00463D1D" w:rsidP="000D47B8">
            <w:pPr>
              <w:widowControl w:val="0"/>
              <w:autoSpaceDE w:val="0"/>
              <w:autoSpaceDN w:val="0"/>
              <w:adjustRightInd w:val="0"/>
              <w:spacing w:after="0" w:line="240" w:lineRule="auto"/>
              <w:contextualSpacing/>
              <w:jc w:val="center"/>
              <w:rPr>
                <w:rFonts w:ascii="Times New Roman" w:hAnsi="Times New Roman" w:cs="Times New Roman"/>
              </w:rPr>
            </w:pPr>
            <w:r w:rsidRPr="000D47B8">
              <w:rPr>
                <w:rFonts w:ascii="Times New Roman" w:hAnsi="Times New Roman" w:cs="Times New Roman"/>
              </w:rPr>
              <w:t>2</w:t>
            </w:r>
          </w:p>
        </w:tc>
        <w:tc>
          <w:tcPr>
            <w:tcW w:w="1757" w:type="dxa"/>
            <w:tcBorders>
              <w:top w:val="single" w:sz="4" w:space="0" w:color="auto"/>
              <w:left w:val="single" w:sz="4" w:space="0" w:color="auto"/>
              <w:bottom w:val="single" w:sz="4" w:space="0" w:color="auto"/>
              <w:right w:val="single" w:sz="4" w:space="0" w:color="auto"/>
            </w:tcBorders>
          </w:tcPr>
          <w:p w14:paraId="33596866" w14:textId="77777777" w:rsidR="00463D1D" w:rsidRPr="000D47B8" w:rsidRDefault="00463D1D" w:rsidP="000D47B8">
            <w:pPr>
              <w:widowControl w:val="0"/>
              <w:autoSpaceDE w:val="0"/>
              <w:autoSpaceDN w:val="0"/>
              <w:adjustRightInd w:val="0"/>
              <w:spacing w:after="0" w:line="240" w:lineRule="auto"/>
              <w:contextualSpacing/>
              <w:jc w:val="center"/>
              <w:rPr>
                <w:rFonts w:ascii="Times New Roman" w:hAnsi="Times New Roman" w:cs="Times New Roman"/>
              </w:rPr>
            </w:pPr>
            <w:r w:rsidRPr="000D47B8">
              <w:rPr>
                <w:rFonts w:ascii="Times New Roman" w:hAnsi="Times New Roman" w:cs="Times New Roman"/>
              </w:rPr>
              <w:t>3</w:t>
            </w:r>
          </w:p>
        </w:tc>
        <w:tc>
          <w:tcPr>
            <w:tcW w:w="1928" w:type="dxa"/>
            <w:tcBorders>
              <w:top w:val="single" w:sz="4" w:space="0" w:color="auto"/>
              <w:left w:val="single" w:sz="4" w:space="0" w:color="auto"/>
              <w:bottom w:val="single" w:sz="4" w:space="0" w:color="auto"/>
              <w:right w:val="single" w:sz="4" w:space="0" w:color="auto"/>
            </w:tcBorders>
          </w:tcPr>
          <w:p w14:paraId="0806D89D" w14:textId="77777777" w:rsidR="00463D1D" w:rsidRPr="000D47B8" w:rsidRDefault="00463D1D" w:rsidP="000D47B8">
            <w:pPr>
              <w:widowControl w:val="0"/>
              <w:autoSpaceDE w:val="0"/>
              <w:autoSpaceDN w:val="0"/>
              <w:adjustRightInd w:val="0"/>
              <w:spacing w:after="0" w:line="240" w:lineRule="auto"/>
              <w:contextualSpacing/>
              <w:jc w:val="center"/>
              <w:rPr>
                <w:rFonts w:ascii="Times New Roman" w:hAnsi="Times New Roman" w:cs="Times New Roman"/>
              </w:rPr>
            </w:pPr>
            <w:r w:rsidRPr="000D47B8">
              <w:rPr>
                <w:rFonts w:ascii="Times New Roman" w:hAnsi="Times New Roman" w:cs="Times New Roman"/>
              </w:rPr>
              <w:t>4</w:t>
            </w:r>
          </w:p>
        </w:tc>
        <w:tc>
          <w:tcPr>
            <w:tcW w:w="2324" w:type="dxa"/>
            <w:tcBorders>
              <w:top w:val="single" w:sz="4" w:space="0" w:color="auto"/>
              <w:left w:val="single" w:sz="4" w:space="0" w:color="auto"/>
              <w:bottom w:val="single" w:sz="4" w:space="0" w:color="auto"/>
              <w:right w:val="single" w:sz="4" w:space="0" w:color="auto"/>
            </w:tcBorders>
          </w:tcPr>
          <w:p w14:paraId="09B0C46C" w14:textId="77777777" w:rsidR="00463D1D" w:rsidRPr="000D47B8" w:rsidRDefault="00463D1D" w:rsidP="000D47B8">
            <w:pPr>
              <w:widowControl w:val="0"/>
              <w:autoSpaceDE w:val="0"/>
              <w:autoSpaceDN w:val="0"/>
              <w:adjustRightInd w:val="0"/>
              <w:spacing w:after="0" w:line="240" w:lineRule="auto"/>
              <w:contextualSpacing/>
              <w:jc w:val="center"/>
              <w:rPr>
                <w:rFonts w:ascii="Times New Roman" w:hAnsi="Times New Roman" w:cs="Times New Roman"/>
              </w:rPr>
            </w:pPr>
            <w:r w:rsidRPr="000D47B8">
              <w:rPr>
                <w:rFonts w:ascii="Times New Roman" w:hAnsi="Times New Roman" w:cs="Times New Roman"/>
              </w:rPr>
              <w:t>5</w:t>
            </w:r>
          </w:p>
        </w:tc>
      </w:tr>
      <w:tr w:rsidR="00463D1D" w:rsidRPr="000D47B8" w14:paraId="5934838E" w14:textId="77777777">
        <w:tc>
          <w:tcPr>
            <w:tcW w:w="680" w:type="dxa"/>
            <w:tcBorders>
              <w:top w:val="single" w:sz="4" w:space="0" w:color="auto"/>
              <w:left w:val="single" w:sz="4" w:space="0" w:color="auto"/>
              <w:bottom w:val="single" w:sz="4" w:space="0" w:color="auto"/>
              <w:right w:val="single" w:sz="4" w:space="0" w:color="auto"/>
            </w:tcBorders>
          </w:tcPr>
          <w:p w14:paraId="17D5489A" w14:textId="77777777" w:rsidR="00463D1D" w:rsidRPr="000D47B8" w:rsidRDefault="00463D1D" w:rsidP="000D47B8">
            <w:pPr>
              <w:widowControl w:val="0"/>
              <w:autoSpaceDE w:val="0"/>
              <w:autoSpaceDN w:val="0"/>
              <w:adjustRightInd w:val="0"/>
              <w:spacing w:after="0" w:line="240" w:lineRule="auto"/>
              <w:contextualSpacing/>
              <w:jc w:val="center"/>
              <w:rPr>
                <w:rFonts w:ascii="Times New Roman" w:hAnsi="Times New Roman" w:cs="Times New Roman"/>
              </w:rPr>
            </w:pPr>
          </w:p>
        </w:tc>
        <w:tc>
          <w:tcPr>
            <w:tcW w:w="2381" w:type="dxa"/>
            <w:tcBorders>
              <w:top w:val="single" w:sz="4" w:space="0" w:color="auto"/>
              <w:left w:val="single" w:sz="4" w:space="0" w:color="auto"/>
              <w:bottom w:val="single" w:sz="4" w:space="0" w:color="auto"/>
              <w:right w:val="single" w:sz="4" w:space="0" w:color="auto"/>
            </w:tcBorders>
          </w:tcPr>
          <w:p w14:paraId="6C4EF09E" w14:textId="77777777" w:rsidR="00463D1D" w:rsidRPr="000D47B8" w:rsidRDefault="00463D1D" w:rsidP="000D47B8">
            <w:pPr>
              <w:widowControl w:val="0"/>
              <w:autoSpaceDE w:val="0"/>
              <w:autoSpaceDN w:val="0"/>
              <w:adjustRightInd w:val="0"/>
              <w:spacing w:after="0" w:line="240" w:lineRule="auto"/>
              <w:contextualSpacing/>
              <w:jc w:val="center"/>
              <w:rPr>
                <w:rFonts w:ascii="Times New Roman" w:hAnsi="Times New Roman" w:cs="Times New Roman"/>
              </w:rPr>
            </w:pPr>
          </w:p>
        </w:tc>
        <w:tc>
          <w:tcPr>
            <w:tcW w:w="1757" w:type="dxa"/>
            <w:tcBorders>
              <w:top w:val="single" w:sz="4" w:space="0" w:color="auto"/>
              <w:left w:val="single" w:sz="4" w:space="0" w:color="auto"/>
              <w:bottom w:val="single" w:sz="4" w:space="0" w:color="auto"/>
              <w:right w:val="single" w:sz="4" w:space="0" w:color="auto"/>
            </w:tcBorders>
          </w:tcPr>
          <w:p w14:paraId="2B71D1D7" w14:textId="77777777" w:rsidR="00463D1D" w:rsidRPr="000D47B8" w:rsidRDefault="00463D1D" w:rsidP="000D47B8">
            <w:pPr>
              <w:widowControl w:val="0"/>
              <w:autoSpaceDE w:val="0"/>
              <w:autoSpaceDN w:val="0"/>
              <w:adjustRightInd w:val="0"/>
              <w:spacing w:after="0" w:line="240" w:lineRule="auto"/>
              <w:contextualSpacing/>
              <w:jc w:val="center"/>
              <w:rPr>
                <w:rFonts w:ascii="Times New Roman" w:hAnsi="Times New Roman" w:cs="Times New Roman"/>
              </w:rPr>
            </w:pPr>
          </w:p>
        </w:tc>
        <w:tc>
          <w:tcPr>
            <w:tcW w:w="1928" w:type="dxa"/>
            <w:tcBorders>
              <w:top w:val="single" w:sz="4" w:space="0" w:color="auto"/>
              <w:left w:val="single" w:sz="4" w:space="0" w:color="auto"/>
              <w:bottom w:val="single" w:sz="4" w:space="0" w:color="auto"/>
              <w:right w:val="single" w:sz="4" w:space="0" w:color="auto"/>
            </w:tcBorders>
          </w:tcPr>
          <w:p w14:paraId="488BE312" w14:textId="77777777" w:rsidR="00463D1D" w:rsidRPr="000D47B8" w:rsidRDefault="00463D1D" w:rsidP="000D47B8">
            <w:pPr>
              <w:widowControl w:val="0"/>
              <w:autoSpaceDE w:val="0"/>
              <w:autoSpaceDN w:val="0"/>
              <w:adjustRightInd w:val="0"/>
              <w:spacing w:after="0" w:line="240" w:lineRule="auto"/>
              <w:contextualSpacing/>
              <w:jc w:val="center"/>
              <w:rPr>
                <w:rFonts w:ascii="Times New Roman" w:hAnsi="Times New Roman" w:cs="Times New Roman"/>
              </w:rPr>
            </w:pPr>
          </w:p>
        </w:tc>
        <w:tc>
          <w:tcPr>
            <w:tcW w:w="2324" w:type="dxa"/>
            <w:tcBorders>
              <w:top w:val="single" w:sz="4" w:space="0" w:color="auto"/>
              <w:left w:val="single" w:sz="4" w:space="0" w:color="auto"/>
              <w:bottom w:val="single" w:sz="4" w:space="0" w:color="auto"/>
              <w:right w:val="single" w:sz="4" w:space="0" w:color="auto"/>
            </w:tcBorders>
          </w:tcPr>
          <w:p w14:paraId="39930BB2" w14:textId="77777777" w:rsidR="00463D1D" w:rsidRPr="000D47B8" w:rsidRDefault="00463D1D" w:rsidP="000D47B8">
            <w:pPr>
              <w:widowControl w:val="0"/>
              <w:autoSpaceDE w:val="0"/>
              <w:autoSpaceDN w:val="0"/>
              <w:adjustRightInd w:val="0"/>
              <w:spacing w:after="0" w:line="240" w:lineRule="auto"/>
              <w:contextualSpacing/>
              <w:jc w:val="center"/>
              <w:rPr>
                <w:rFonts w:ascii="Times New Roman" w:hAnsi="Times New Roman" w:cs="Times New Roman"/>
              </w:rPr>
            </w:pPr>
          </w:p>
        </w:tc>
      </w:tr>
      <w:tr w:rsidR="00463D1D" w:rsidRPr="000D47B8" w14:paraId="36565DD4" w14:textId="77777777">
        <w:tc>
          <w:tcPr>
            <w:tcW w:w="680" w:type="dxa"/>
            <w:tcBorders>
              <w:top w:val="single" w:sz="4" w:space="0" w:color="auto"/>
              <w:left w:val="single" w:sz="4" w:space="0" w:color="auto"/>
              <w:bottom w:val="single" w:sz="4" w:space="0" w:color="auto"/>
              <w:right w:val="single" w:sz="4" w:space="0" w:color="auto"/>
            </w:tcBorders>
          </w:tcPr>
          <w:p w14:paraId="4EA7BAE6" w14:textId="77777777" w:rsidR="00463D1D" w:rsidRPr="000D47B8" w:rsidRDefault="00463D1D" w:rsidP="000D47B8">
            <w:pPr>
              <w:widowControl w:val="0"/>
              <w:autoSpaceDE w:val="0"/>
              <w:autoSpaceDN w:val="0"/>
              <w:adjustRightInd w:val="0"/>
              <w:spacing w:after="0" w:line="240" w:lineRule="auto"/>
              <w:contextualSpacing/>
              <w:jc w:val="center"/>
              <w:rPr>
                <w:rFonts w:ascii="Times New Roman" w:hAnsi="Times New Roman" w:cs="Times New Roman"/>
              </w:rPr>
            </w:pPr>
          </w:p>
        </w:tc>
        <w:tc>
          <w:tcPr>
            <w:tcW w:w="2381" w:type="dxa"/>
            <w:tcBorders>
              <w:top w:val="single" w:sz="4" w:space="0" w:color="auto"/>
              <w:left w:val="single" w:sz="4" w:space="0" w:color="auto"/>
              <w:bottom w:val="single" w:sz="4" w:space="0" w:color="auto"/>
              <w:right w:val="single" w:sz="4" w:space="0" w:color="auto"/>
            </w:tcBorders>
          </w:tcPr>
          <w:p w14:paraId="13B9DB01" w14:textId="77777777" w:rsidR="00463D1D" w:rsidRPr="000D47B8" w:rsidRDefault="00463D1D" w:rsidP="000D47B8">
            <w:pPr>
              <w:widowControl w:val="0"/>
              <w:autoSpaceDE w:val="0"/>
              <w:autoSpaceDN w:val="0"/>
              <w:adjustRightInd w:val="0"/>
              <w:spacing w:after="0" w:line="240" w:lineRule="auto"/>
              <w:contextualSpacing/>
              <w:jc w:val="center"/>
              <w:rPr>
                <w:rFonts w:ascii="Times New Roman" w:hAnsi="Times New Roman" w:cs="Times New Roman"/>
              </w:rPr>
            </w:pPr>
          </w:p>
        </w:tc>
        <w:tc>
          <w:tcPr>
            <w:tcW w:w="1757" w:type="dxa"/>
            <w:tcBorders>
              <w:top w:val="single" w:sz="4" w:space="0" w:color="auto"/>
              <w:left w:val="single" w:sz="4" w:space="0" w:color="auto"/>
              <w:bottom w:val="single" w:sz="4" w:space="0" w:color="auto"/>
              <w:right w:val="single" w:sz="4" w:space="0" w:color="auto"/>
            </w:tcBorders>
          </w:tcPr>
          <w:p w14:paraId="5C1379D9" w14:textId="77777777" w:rsidR="00463D1D" w:rsidRPr="000D47B8" w:rsidRDefault="00463D1D" w:rsidP="000D47B8">
            <w:pPr>
              <w:widowControl w:val="0"/>
              <w:autoSpaceDE w:val="0"/>
              <w:autoSpaceDN w:val="0"/>
              <w:adjustRightInd w:val="0"/>
              <w:spacing w:after="0" w:line="240" w:lineRule="auto"/>
              <w:contextualSpacing/>
              <w:jc w:val="center"/>
              <w:rPr>
                <w:rFonts w:ascii="Times New Roman" w:hAnsi="Times New Roman" w:cs="Times New Roman"/>
              </w:rPr>
            </w:pPr>
          </w:p>
        </w:tc>
        <w:tc>
          <w:tcPr>
            <w:tcW w:w="1928" w:type="dxa"/>
            <w:tcBorders>
              <w:top w:val="single" w:sz="4" w:space="0" w:color="auto"/>
              <w:left w:val="single" w:sz="4" w:space="0" w:color="auto"/>
              <w:bottom w:val="single" w:sz="4" w:space="0" w:color="auto"/>
              <w:right w:val="single" w:sz="4" w:space="0" w:color="auto"/>
            </w:tcBorders>
          </w:tcPr>
          <w:p w14:paraId="7236546B" w14:textId="77777777" w:rsidR="00463D1D" w:rsidRPr="000D47B8" w:rsidRDefault="00463D1D" w:rsidP="000D47B8">
            <w:pPr>
              <w:widowControl w:val="0"/>
              <w:autoSpaceDE w:val="0"/>
              <w:autoSpaceDN w:val="0"/>
              <w:adjustRightInd w:val="0"/>
              <w:spacing w:after="0" w:line="240" w:lineRule="auto"/>
              <w:contextualSpacing/>
              <w:jc w:val="center"/>
              <w:rPr>
                <w:rFonts w:ascii="Times New Roman" w:hAnsi="Times New Roman" w:cs="Times New Roman"/>
              </w:rPr>
            </w:pPr>
          </w:p>
        </w:tc>
        <w:tc>
          <w:tcPr>
            <w:tcW w:w="2324" w:type="dxa"/>
            <w:tcBorders>
              <w:top w:val="single" w:sz="4" w:space="0" w:color="auto"/>
              <w:left w:val="single" w:sz="4" w:space="0" w:color="auto"/>
              <w:bottom w:val="single" w:sz="4" w:space="0" w:color="auto"/>
              <w:right w:val="single" w:sz="4" w:space="0" w:color="auto"/>
            </w:tcBorders>
          </w:tcPr>
          <w:p w14:paraId="29517DDD" w14:textId="77777777" w:rsidR="00463D1D" w:rsidRPr="000D47B8" w:rsidRDefault="00463D1D" w:rsidP="000D47B8">
            <w:pPr>
              <w:widowControl w:val="0"/>
              <w:autoSpaceDE w:val="0"/>
              <w:autoSpaceDN w:val="0"/>
              <w:adjustRightInd w:val="0"/>
              <w:spacing w:after="0" w:line="240" w:lineRule="auto"/>
              <w:contextualSpacing/>
              <w:jc w:val="center"/>
              <w:rPr>
                <w:rFonts w:ascii="Times New Roman" w:hAnsi="Times New Roman" w:cs="Times New Roman"/>
              </w:rPr>
            </w:pPr>
          </w:p>
        </w:tc>
      </w:tr>
    </w:tbl>
    <w:p w14:paraId="2A5A5FFD" w14:textId="77777777" w:rsidR="00463D1D" w:rsidRPr="000D47B8" w:rsidRDefault="00463D1D" w:rsidP="000D47B8">
      <w:pPr>
        <w:widowControl w:val="0"/>
        <w:autoSpaceDE w:val="0"/>
        <w:autoSpaceDN w:val="0"/>
        <w:adjustRightInd w:val="0"/>
        <w:spacing w:after="0" w:line="240" w:lineRule="auto"/>
        <w:contextualSpacing/>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4138"/>
        <w:gridCol w:w="4252"/>
      </w:tblGrid>
      <w:tr w:rsidR="00463D1D" w:rsidRPr="000D47B8" w14:paraId="4CD3DFBF" w14:textId="77777777">
        <w:tc>
          <w:tcPr>
            <w:tcW w:w="680" w:type="dxa"/>
            <w:tcBorders>
              <w:top w:val="single" w:sz="4" w:space="0" w:color="auto"/>
              <w:left w:val="single" w:sz="4" w:space="0" w:color="auto"/>
              <w:bottom w:val="single" w:sz="4" w:space="0" w:color="auto"/>
              <w:right w:val="single" w:sz="4" w:space="0" w:color="auto"/>
            </w:tcBorders>
          </w:tcPr>
          <w:p w14:paraId="68213BCF" w14:textId="77777777" w:rsidR="00463D1D" w:rsidRPr="000D47B8" w:rsidRDefault="00463D1D" w:rsidP="000D47B8">
            <w:pPr>
              <w:widowControl w:val="0"/>
              <w:autoSpaceDE w:val="0"/>
              <w:autoSpaceDN w:val="0"/>
              <w:adjustRightInd w:val="0"/>
              <w:spacing w:after="0" w:line="240" w:lineRule="auto"/>
              <w:contextualSpacing/>
              <w:jc w:val="center"/>
              <w:rPr>
                <w:rFonts w:ascii="Times New Roman" w:hAnsi="Times New Roman" w:cs="Times New Roman"/>
              </w:rPr>
            </w:pPr>
            <w:r w:rsidRPr="000D47B8">
              <w:rPr>
                <w:rFonts w:ascii="Times New Roman" w:hAnsi="Times New Roman" w:cs="Times New Roman"/>
              </w:rPr>
              <w:t>N п/п</w:t>
            </w:r>
          </w:p>
        </w:tc>
        <w:tc>
          <w:tcPr>
            <w:tcW w:w="4138" w:type="dxa"/>
            <w:tcBorders>
              <w:top w:val="single" w:sz="4" w:space="0" w:color="auto"/>
              <w:left w:val="single" w:sz="4" w:space="0" w:color="auto"/>
              <w:bottom w:val="single" w:sz="4" w:space="0" w:color="auto"/>
              <w:right w:val="single" w:sz="4" w:space="0" w:color="auto"/>
            </w:tcBorders>
          </w:tcPr>
          <w:p w14:paraId="5E00584D" w14:textId="77777777" w:rsidR="00463D1D" w:rsidRPr="000D47B8" w:rsidRDefault="00463D1D" w:rsidP="000D47B8">
            <w:pPr>
              <w:widowControl w:val="0"/>
              <w:autoSpaceDE w:val="0"/>
              <w:autoSpaceDN w:val="0"/>
              <w:adjustRightInd w:val="0"/>
              <w:spacing w:after="0" w:line="240" w:lineRule="auto"/>
              <w:contextualSpacing/>
              <w:jc w:val="center"/>
              <w:rPr>
                <w:rFonts w:ascii="Times New Roman" w:hAnsi="Times New Roman" w:cs="Times New Roman"/>
              </w:rPr>
            </w:pPr>
            <w:r w:rsidRPr="000D47B8">
              <w:rPr>
                <w:rFonts w:ascii="Times New Roman" w:hAnsi="Times New Roman" w:cs="Times New Roman"/>
              </w:rPr>
              <w:t>Расположение места отбора проб холодной воды</w:t>
            </w:r>
          </w:p>
        </w:tc>
        <w:tc>
          <w:tcPr>
            <w:tcW w:w="4252" w:type="dxa"/>
            <w:tcBorders>
              <w:top w:val="single" w:sz="4" w:space="0" w:color="auto"/>
              <w:left w:val="single" w:sz="4" w:space="0" w:color="auto"/>
              <w:bottom w:val="single" w:sz="4" w:space="0" w:color="auto"/>
              <w:right w:val="single" w:sz="4" w:space="0" w:color="auto"/>
            </w:tcBorders>
          </w:tcPr>
          <w:p w14:paraId="4E487596" w14:textId="77777777" w:rsidR="00463D1D" w:rsidRPr="000D47B8" w:rsidRDefault="00463D1D" w:rsidP="000D47B8">
            <w:pPr>
              <w:widowControl w:val="0"/>
              <w:autoSpaceDE w:val="0"/>
              <w:autoSpaceDN w:val="0"/>
              <w:adjustRightInd w:val="0"/>
              <w:spacing w:after="0" w:line="240" w:lineRule="auto"/>
              <w:contextualSpacing/>
              <w:jc w:val="center"/>
              <w:rPr>
                <w:rFonts w:ascii="Times New Roman" w:hAnsi="Times New Roman" w:cs="Times New Roman"/>
              </w:rPr>
            </w:pPr>
            <w:r w:rsidRPr="000D47B8">
              <w:rPr>
                <w:rFonts w:ascii="Times New Roman" w:hAnsi="Times New Roman" w:cs="Times New Roman"/>
              </w:rPr>
              <w:t>Характеристика места отбора проб холодной воды</w:t>
            </w:r>
          </w:p>
        </w:tc>
      </w:tr>
      <w:tr w:rsidR="00463D1D" w:rsidRPr="000D47B8" w14:paraId="7A8F9C61" w14:textId="77777777">
        <w:tc>
          <w:tcPr>
            <w:tcW w:w="680" w:type="dxa"/>
            <w:tcBorders>
              <w:top w:val="single" w:sz="4" w:space="0" w:color="auto"/>
              <w:left w:val="single" w:sz="4" w:space="0" w:color="auto"/>
              <w:bottom w:val="single" w:sz="4" w:space="0" w:color="auto"/>
              <w:right w:val="single" w:sz="4" w:space="0" w:color="auto"/>
            </w:tcBorders>
          </w:tcPr>
          <w:p w14:paraId="773B7D92" w14:textId="77777777" w:rsidR="00463D1D" w:rsidRPr="000D47B8" w:rsidRDefault="00463D1D" w:rsidP="000D47B8">
            <w:pPr>
              <w:widowControl w:val="0"/>
              <w:autoSpaceDE w:val="0"/>
              <w:autoSpaceDN w:val="0"/>
              <w:adjustRightInd w:val="0"/>
              <w:spacing w:after="0" w:line="240" w:lineRule="auto"/>
              <w:contextualSpacing/>
              <w:jc w:val="center"/>
              <w:rPr>
                <w:rFonts w:ascii="Times New Roman" w:hAnsi="Times New Roman" w:cs="Times New Roman"/>
              </w:rPr>
            </w:pPr>
            <w:r w:rsidRPr="000D47B8">
              <w:rPr>
                <w:rFonts w:ascii="Times New Roman" w:hAnsi="Times New Roman" w:cs="Times New Roman"/>
              </w:rPr>
              <w:t>1</w:t>
            </w:r>
          </w:p>
        </w:tc>
        <w:tc>
          <w:tcPr>
            <w:tcW w:w="4138" w:type="dxa"/>
            <w:tcBorders>
              <w:top w:val="single" w:sz="4" w:space="0" w:color="auto"/>
              <w:left w:val="single" w:sz="4" w:space="0" w:color="auto"/>
              <w:bottom w:val="single" w:sz="4" w:space="0" w:color="auto"/>
              <w:right w:val="single" w:sz="4" w:space="0" w:color="auto"/>
            </w:tcBorders>
          </w:tcPr>
          <w:p w14:paraId="404D4C6A" w14:textId="77777777" w:rsidR="00463D1D" w:rsidRPr="000D47B8" w:rsidRDefault="00463D1D" w:rsidP="000D47B8">
            <w:pPr>
              <w:widowControl w:val="0"/>
              <w:autoSpaceDE w:val="0"/>
              <w:autoSpaceDN w:val="0"/>
              <w:adjustRightInd w:val="0"/>
              <w:spacing w:after="0" w:line="240" w:lineRule="auto"/>
              <w:contextualSpacing/>
              <w:jc w:val="center"/>
              <w:rPr>
                <w:rFonts w:ascii="Times New Roman" w:hAnsi="Times New Roman" w:cs="Times New Roman"/>
              </w:rPr>
            </w:pPr>
            <w:r w:rsidRPr="000D47B8">
              <w:rPr>
                <w:rFonts w:ascii="Times New Roman" w:hAnsi="Times New Roman" w:cs="Times New Roman"/>
              </w:rPr>
              <w:t>2</w:t>
            </w:r>
          </w:p>
        </w:tc>
        <w:tc>
          <w:tcPr>
            <w:tcW w:w="4252" w:type="dxa"/>
            <w:tcBorders>
              <w:top w:val="single" w:sz="4" w:space="0" w:color="auto"/>
              <w:left w:val="single" w:sz="4" w:space="0" w:color="auto"/>
              <w:bottom w:val="single" w:sz="4" w:space="0" w:color="auto"/>
              <w:right w:val="single" w:sz="4" w:space="0" w:color="auto"/>
            </w:tcBorders>
          </w:tcPr>
          <w:p w14:paraId="70795A71" w14:textId="77777777" w:rsidR="00463D1D" w:rsidRPr="000D47B8" w:rsidRDefault="00463D1D" w:rsidP="000D47B8">
            <w:pPr>
              <w:widowControl w:val="0"/>
              <w:autoSpaceDE w:val="0"/>
              <w:autoSpaceDN w:val="0"/>
              <w:adjustRightInd w:val="0"/>
              <w:spacing w:after="0" w:line="240" w:lineRule="auto"/>
              <w:contextualSpacing/>
              <w:jc w:val="center"/>
              <w:rPr>
                <w:rFonts w:ascii="Times New Roman" w:hAnsi="Times New Roman" w:cs="Times New Roman"/>
              </w:rPr>
            </w:pPr>
            <w:r w:rsidRPr="000D47B8">
              <w:rPr>
                <w:rFonts w:ascii="Times New Roman" w:hAnsi="Times New Roman" w:cs="Times New Roman"/>
              </w:rPr>
              <w:t>3</w:t>
            </w:r>
          </w:p>
        </w:tc>
      </w:tr>
      <w:tr w:rsidR="00463D1D" w:rsidRPr="000D47B8" w14:paraId="202356F3" w14:textId="77777777">
        <w:tc>
          <w:tcPr>
            <w:tcW w:w="680" w:type="dxa"/>
            <w:tcBorders>
              <w:top w:val="single" w:sz="4" w:space="0" w:color="auto"/>
              <w:left w:val="single" w:sz="4" w:space="0" w:color="auto"/>
              <w:bottom w:val="single" w:sz="4" w:space="0" w:color="auto"/>
              <w:right w:val="single" w:sz="4" w:space="0" w:color="auto"/>
            </w:tcBorders>
          </w:tcPr>
          <w:p w14:paraId="726F34D7" w14:textId="77777777" w:rsidR="00463D1D" w:rsidRPr="000D47B8" w:rsidRDefault="00463D1D" w:rsidP="000D47B8">
            <w:pPr>
              <w:widowControl w:val="0"/>
              <w:autoSpaceDE w:val="0"/>
              <w:autoSpaceDN w:val="0"/>
              <w:adjustRightInd w:val="0"/>
              <w:spacing w:after="0" w:line="240" w:lineRule="auto"/>
              <w:contextualSpacing/>
              <w:jc w:val="center"/>
              <w:rPr>
                <w:rFonts w:ascii="Times New Roman" w:hAnsi="Times New Roman" w:cs="Times New Roman"/>
              </w:rPr>
            </w:pPr>
          </w:p>
        </w:tc>
        <w:tc>
          <w:tcPr>
            <w:tcW w:w="4138" w:type="dxa"/>
            <w:tcBorders>
              <w:top w:val="single" w:sz="4" w:space="0" w:color="auto"/>
              <w:left w:val="single" w:sz="4" w:space="0" w:color="auto"/>
              <w:bottom w:val="single" w:sz="4" w:space="0" w:color="auto"/>
              <w:right w:val="single" w:sz="4" w:space="0" w:color="auto"/>
            </w:tcBorders>
          </w:tcPr>
          <w:p w14:paraId="2F4B02D5" w14:textId="77777777" w:rsidR="00463D1D" w:rsidRPr="000D47B8" w:rsidRDefault="00463D1D" w:rsidP="000D47B8">
            <w:pPr>
              <w:widowControl w:val="0"/>
              <w:autoSpaceDE w:val="0"/>
              <w:autoSpaceDN w:val="0"/>
              <w:adjustRightInd w:val="0"/>
              <w:spacing w:after="0" w:line="240" w:lineRule="auto"/>
              <w:contextualSpacing/>
              <w:jc w:val="center"/>
              <w:rPr>
                <w:rFonts w:ascii="Times New Roman" w:hAnsi="Times New Roman" w:cs="Times New Roman"/>
              </w:rPr>
            </w:pPr>
          </w:p>
        </w:tc>
        <w:tc>
          <w:tcPr>
            <w:tcW w:w="4252" w:type="dxa"/>
            <w:tcBorders>
              <w:top w:val="single" w:sz="4" w:space="0" w:color="auto"/>
              <w:left w:val="single" w:sz="4" w:space="0" w:color="auto"/>
              <w:bottom w:val="single" w:sz="4" w:space="0" w:color="auto"/>
              <w:right w:val="single" w:sz="4" w:space="0" w:color="auto"/>
            </w:tcBorders>
          </w:tcPr>
          <w:p w14:paraId="6BB8806A" w14:textId="77777777" w:rsidR="00463D1D" w:rsidRPr="000D47B8" w:rsidRDefault="00463D1D" w:rsidP="000D47B8">
            <w:pPr>
              <w:widowControl w:val="0"/>
              <w:autoSpaceDE w:val="0"/>
              <w:autoSpaceDN w:val="0"/>
              <w:adjustRightInd w:val="0"/>
              <w:spacing w:after="0" w:line="240" w:lineRule="auto"/>
              <w:contextualSpacing/>
              <w:jc w:val="center"/>
              <w:rPr>
                <w:rFonts w:ascii="Times New Roman" w:hAnsi="Times New Roman" w:cs="Times New Roman"/>
              </w:rPr>
            </w:pPr>
          </w:p>
        </w:tc>
      </w:tr>
      <w:tr w:rsidR="00463D1D" w:rsidRPr="000D47B8" w14:paraId="51A3AAC2" w14:textId="77777777">
        <w:tc>
          <w:tcPr>
            <w:tcW w:w="680" w:type="dxa"/>
            <w:tcBorders>
              <w:top w:val="single" w:sz="4" w:space="0" w:color="auto"/>
              <w:left w:val="single" w:sz="4" w:space="0" w:color="auto"/>
              <w:bottom w:val="single" w:sz="4" w:space="0" w:color="auto"/>
              <w:right w:val="single" w:sz="4" w:space="0" w:color="auto"/>
            </w:tcBorders>
          </w:tcPr>
          <w:p w14:paraId="06CB663F" w14:textId="77777777" w:rsidR="00463D1D" w:rsidRPr="000D47B8" w:rsidRDefault="00463D1D" w:rsidP="000D47B8">
            <w:pPr>
              <w:widowControl w:val="0"/>
              <w:autoSpaceDE w:val="0"/>
              <w:autoSpaceDN w:val="0"/>
              <w:adjustRightInd w:val="0"/>
              <w:spacing w:after="0" w:line="240" w:lineRule="auto"/>
              <w:contextualSpacing/>
              <w:jc w:val="center"/>
              <w:rPr>
                <w:rFonts w:ascii="Times New Roman" w:hAnsi="Times New Roman" w:cs="Times New Roman"/>
              </w:rPr>
            </w:pPr>
          </w:p>
        </w:tc>
        <w:tc>
          <w:tcPr>
            <w:tcW w:w="4138" w:type="dxa"/>
            <w:tcBorders>
              <w:top w:val="single" w:sz="4" w:space="0" w:color="auto"/>
              <w:left w:val="single" w:sz="4" w:space="0" w:color="auto"/>
              <w:bottom w:val="single" w:sz="4" w:space="0" w:color="auto"/>
              <w:right w:val="single" w:sz="4" w:space="0" w:color="auto"/>
            </w:tcBorders>
          </w:tcPr>
          <w:p w14:paraId="441E3AAE" w14:textId="77777777" w:rsidR="00463D1D" w:rsidRPr="000D47B8" w:rsidRDefault="00463D1D" w:rsidP="000D47B8">
            <w:pPr>
              <w:widowControl w:val="0"/>
              <w:autoSpaceDE w:val="0"/>
              <w:autoSpaceDN w:val="0"/>
              <w:adjustRightInd w:val="0"/>
              <w:spacing w:after="0" w:line="240" w:lineRule="auto"/>
              <w:contextualSpacing/>
              <w:jc w:val="center"/>
              <w:rPr>
                <w:rFonts w:ascii="Times New Roman" w:hAnsi="Times New Roman" w:cs="Times New Roman"/>
              </w:rPr>
            </w:pPr>
          </w:p>
        </w:tc>
        <w:tc>
          <w:tcPr>
            <w:tcW w:w="4252" w:type="dxa"/>
            <w:tcBorders>
              <w:top w:val="single" w:sz="4" w:space="0" w:color="auto"/>
              <w:left w:val="single" w:sz="4" w:space="0" w:color="auto"/>
              <w:bottom w:val="single" w:sz="4" w:space="0" w:color="auto"/>
              <w:right w:val="single" w:sz="4" w:space="0" w:color="auto"/>
            </w:tcBorders>
          </w:tcPr>
          <w:p w14:paraId="56BDFD1A" w14:textId="77777777" w:rsidR="00463D1D" w:rsidRPr="000D47B8" w:rsidRDefault="00463D1D" w:rsidP="000D47B8">
            <w:pPr>
              <w:widowControl w:val="0"/>
              <w:autoSpaceDE w:val="0"/>
              <w:autoSpaceDN w:val="0"/>
              <w:adjustRightInd w:val="0"/>
              <w:spacing w:after="0" w:line="240" w:lineRule="auto"/>
              <w:contextualSpacing/>
              <w:jc w:val="center"/>
              <w:rPr>
                <w:rFonts w:ascii="Times New Roman" w:hAnsi="Times New Roman" w:cs="Times New Roman"/>
              </w:rPr>
            </w:pPr>
          </w:p>
        </w:tc>
      </w:tr>
    </w:tbl>
    <w:p w14:paraId="0EDAA5ED" w14:textId="77777777" w:rsidR="00463D1D" w:rsidRPr="000D47B8" w:rsidRDefault="00463D1D" w:rsidP="000D47B8">
      <w:pPr>
        <w:widowControl w:val="0"/>
        <w:autoSpaceDE w:val="0"/>
        <w:autoSpaceDN w:val="0"/>
        <w:adjustRightInd w:val="0"/>
        <w:spacing w:after="0" w:line="240" w:lineRule="auto"/>
        <w:contextualSpacing/>
        <w:jc w:val="both"/>
        <w:rPr>
          <w:rFonts w:ascii="Times New Roman" w:hAnsi="Times New Roman" w:cs="Times New Roman"/>
        </w:rPr>
      </w:pPr>
    </w:p>
    <w:p w14:paraId="56D9E3B7" w14:textId="5F2443F5" w:rsidR="00463D1D" w:rsidRPr="000D47B8" w:rsidRDefault="00463D1D" w:rsidP="000D47B8">
      <w:pPr>
        <w:widowControl w:val="0"/>
        <w:autoSpaceDE w:val="0"/>
        <w:autoSpaceDN w:val="0"/>
        <w:adjustRightInd w:val="0"/>
        <w:spacing w:line="240" w:lineRule="auto"/>
        <w:contextualSpacing/>
        <w:jc w:val="both"/>
        <w:rPr>
          <w:rFonts w:ascii="Times New Roman" w:hAnsi="Times New Roman" w:cs="Times New Roman"/>
        </w:rPr>
      </w:pPr>
      <w:r w:rsidRPr="000D47B8">
        <w:rPr>
          <w:rFonts w:ascii="Times New Roman" w:hAnsi="Times New Roman" w:cs="Times New Roman"/>
        </w:rPr>
        <w:t xml:space="preserve">    Схема расположения приборов учета (узлов учета) и мест отбора проб</w:t>
      </w:r>
      <w:r w:rsidR="00B95BC2">
        <w:rPr>
          <w:rFonts w:ascii="Times New Roman" w:hAnsi="Times New Roman" w:cs="Times New Roman"/>
        </w:rPr>
        <w:t xml:space="preserve"> </w:t>
      </w:r>
      <w:r w:rsidRPr="000D47B8">
        <w:rPr>
          <w:rFonts w:ascii="Times New Roman" w:hAnsi="Times New Roman" w:cs="Times New Roman"/>
        </w:rPr>
        <w:t>холодной воды прилагается.</w:t>
      </w:r>
    </w:p>
    <w:p w14:paraId="0001D48D" w14:textId="2B35C190" w:rsidR="00463D1D" w:rsidRDefault="00463D1D" w:rsidP="000D47B8">
      <w:pPr>
        <w:widowControl w:val="0"/>
        <w:autoSpaceDE w:val="0"/>
        <w:autoSpaceDN w:val="0"/>
        <w:adjustRightInd w:val="0"/>
        <w:spacing w:line="240" w:lineRule="auto"/>
        <w:contextualSpacing/>
        <w:jc w:val="both"/>
        <w:rPr>
          <w:rFonts w:ascii="Times New Roman" w:hAnsi="Times New Roman" w:cs="Times New Roman"/>
        </w:rPr>
      </w:pPr>
    </w:p>
    <w:p w14:paraId="484F8B14" w14:textId="77777777" w:rsidR="00B95BC2" w:rsidRPr="00B95BC2" w:rsidRDefault="00B95BC2" w:rsidP="00B95BC2"/>
    <w:tbl>
      <w:tblPr>
        <w:tblW w:w="0" w:type="auto"/>
        <w:tblLook w:val="00A0" w:firstRow="1" w:lastRow="0" w:firstColumn="1" w:lastColumn="0" w:noHBand="0" w:noVBand="0"/>
      </w:tblPr>
      <w:tblGrid>
        <w:gridCol w:w="4656"/>
        <w:gridCol w:w="4698"/>
      </w:tblGrid>
      <w:tr w:rsidR="009D224D" w:rsidRPr="00A15FE1" w14:paraId="417B1DDF" w14:textId="77777777" w:rsidTr="009D224D">
        <w:tc>
          <w:tcPr>
            <w:tcW w:w="4656" w:type="dxa"/>
          </w:tcPr>
          <w:p w14:paraId="7515FE80" w14:textId="77777777" w:rsidR="009D224D" w:rsidRPr="00A15FE1" w:rsidRDefault="009D224D" w:rsidP="009D224D">
            <w:pPr>
              <w:spacing w:after="0" w:line="240" w:lineRule="auto"/>
              <w:ind w:right="170"/>
              <w:rPr>
                <w:rFonts w:ascii="Times New Roman" w:eastAsia="Calibri" w:hAnsi="Times New Roman" w:cs="Times New Roman"/>
                <w:bCs/>
                <w:lang w:eastAsia="ru-RU"/>
              </w:rPr>
            </w:pPr>
            <w:r w:rsidRPr="00A15FE1">
              <w:rPr>
                <w:rFonts w:ascii="Times New Roman" w:eastAsia="Calibri" w:hAnsi="Times New Roman" w:cs="Times New Roman"/>
                <w:bCs/>
                <w:lang w:eastAsia="ru-RU"/>
              </w:rPr>
              <w:t xml:space="preserve">Директор </w:t>
            </w:r>
          </w:p>
          <w:p w14:paraId="67D1603F" w14:textId="77777777" w:rsidR="009D224D" w:rsidRPr="00A15FE1" w:rsidRDefault="009D224D" w:rsidP="009D224D">
            <w:pPr>
              <w:spacing w:after="0" w:line="240" w:lineRule="auto"/>
              <w:ind w:right="170"/>
              <w:rPr>
                <w:rFonts w:ascii="Times New Roman" w:eastAsia="Calibri" w:hAnsi="Times New Roman" w:cs="Times New Roman"/>
                <w:bCs/>
                <w:lang w:eastAsia="ru-RU"/>
              </w:rPr>
            </w:pPr>
            <w:r w:rsidRPr="00A15FE1">
              <w:rPr>
                <w:rFonts w:ascii="Times New Roman" w:eastAsia="Calibri" w:hAnsi="Times New Roman" w:cs="Times New Roman"/>
                <w:bCs/>
                <w:lang w:eastAsia="ru-RU"/>
              </w:rPr>
              <w:t>МУП «Ухтаводоканал»</w:t>
            </w:r>
          </w:p>
          <w:p w14:paraId="66663284" w14:textId="77777777" w:rsidR="009D224D" w:rsidRPr="00A15FE1" w:rsidRDefault="009D224D" w:rsidP="009D224D">
            <w:pPr>
              <w:spacing w:after="0" w:line="240" w:lineRule="auto"/>
              <w:ind w:right="170"/>
              <w:rPr>
                <w:rFonts w:ascii="Times New Roman" w:eastAsia="Calibri" w:hAnsi="Times New Roman" w:cs="Times New Roman"/>
                <w:bCs/>
                <w:lang w:eastAsia="ru-RU"/>
              </w:rPr>
            </w:pPr>
          </w:p>
          <w:p w14:paraId="79ACE5CA" w14:textId="77777777" w:rsidR="009D224D" w:rsidRPr="00A15FE1" w:rsidRDefault="009D224D" w:rsidP="009D224D">
            <w:pPr>
              <w:spacing w:after="0" w:line="240" w:lineRule="auto"/>
              <w:ind w:right="170"/>
              <w:rPr>
                <w:rFonts w:ascii="Times New Roman" w:eastAsia="Calibri" w:hAnsi="Times New Roman" w:cs="Times New Roman"/>
                <w:bCs/>
                <w:lang w:eastAsia="ru-RU"/>
              </w:rPr>
            </w:pPr>
            <w:r w:rsidRPr="00A15FE1">
              <w:rPr>
                <w:rFonts w:ascii="Times New Roman" w:eastAsia="Calibri" w:hAnsi="Times New Roman" w:cs="Times New Roman"/>
                <w:bCs/>
                <w:lang w:eastAsia="ru-RU"/>
              </w:rPr>
              <w:t xml:space="preserve">________________ </w:t>
            </w:r>
            <w:proofErr w:type="spellStart"/>
            <w:r>
              <w:rPr>
                <w:rFonts w:ascii="Times New Roman" w:eastAsia="Calibri" w:hAnsi="Times New Roman" w:cs="Times New Roman"/>
                <w:bCs/>
                <w:lang w:eastAsia="ru-RU"/>
              </w:rPr>
              <w:t>А.Е.Вилков</w:t>
            </w:r>
            <w:proofErr w:type="spellEnd"/>
          </w:p>
          <w:p w14:paraId="78F86F8A" w14:textId="77777777" w:rsidR="009D224D" w:rsidRPr="00A15FE1" w:rsidRDefault="009D224D" w:rsidP="009D224D">
            <w:pPr>
              <w:spacing w:after="0" w:line="240" w:lineRule="auto"/>
              <w:ind w:right="170"/>
              <w:rPr>
                <w:rFonts w:ascii="Times New Roman" w:eastAsia="Calibri" w:hAnsi="Times New Roman" w:cs="Times New Roman"/>
                <w:bCs/>
                <w:lang w:eastAsia="ru-RU"/>
              </w:rPr>
            </w:pPr>
            <w:proofErr w:type="spellStart"/>
            <w:r w:rsidRPr="00A15FE1">
              <w:rPr>
                <w:rFonts w:ascii="Times New Roman" w:eastAsia="Calibri" w:hAnsi="Times New Roman" w:cs="Times New Roman"/>
                <w:bCs/>
                <w:lang w:eastAsia="ru-RU"/>
              </w:rPr>
              <w:t>м.п</w:t>
            </w:r>
            <w:proofErr w:type="spellEnd"/>
            <w:r w:rsidRPr="00A15FE1">
              <w:rPr>
                <w:rFonts w:ascii="Times New Roman" w:eastAsia="Calibri" w:hAnsi="Times New Roman" w:cs="Times New Roman"/>
                <w:bCs/>
                <w:lang w:eastAsia="ru-RU"/>
              </w:rPr>
              <w:t>.</w:t>
            </w:r>
          </w:p>
          <w:p w14:paraId="6DDBF665" w14:textId="77777777" w:rsidR="009D224D" w:rsidRPr="00A15FE1" w:rsidRDefault="009D224D" w:rsidP="009D224D">
            <w:pPr>
              <w:spacing w:after="0" w:line="240" w:lineRule="auto"/>
              <w:ind w:right="170"/>
              <w:rPr>
                <w:rFonts w:ascii="Times New Roman" w:eastAsia="Calibri" w:hAnsi="Times New Roman" w:cs="Times New Roman"/>
                <w:bCs/>
                <w:lang w:eastAsia="ru-RU"/>
              </w:rPr>
            </w:pPr>
            <w:r w:rsidRPr="00A15FE1">
              <w:rPr>
                <w:rFonts w:ascii="Times New Roman" w:eastAsia="Calibri" w:hAnsi="Times New Roman" w:cs="Times New Roman"/>
                <w:bCs/>
                <w:lang w:eastAsia="ru-RU"/>
              </w:rPr>
              <w:t>«____</w:t>
            </w:r>
            <w:proofErr w:type="gramStart"/>
            <w:r w:rsidRPr="00A15FE1">
              <w:rPr>
                <w:rFonts w:ascii="Times New Roman" w:eastAsia="Calibri" w:hAnsi="Times New Roman" w:cs="Times New Roman"/>
                <w:bCs/>
                <w:lang w:eastAsia="ru-RU"/>
              </w:rPr>
              <w:t>_»_</w:t>
            </w:r>
            <w:proofErr w:type="gramEnd"/>
            <w:r w:rsidRPr="00A15FE1">
              <w:rPr>
                <w:rFonts w:ascii="Times New Roman" w:eastAsia="Calibri" w:hAnsi="Times New Roman" w:cs="Times New Roman"/>
                <w:bCs/>
                <w:lang w:eastAsia="ru-RU"/>
              </w:rPr>
              <w:t>______________20__ г.</w:t>
            </w:r>
          </w:p>
          <w:p w14:paraId="47B59DEE" w14:textId="77777777" w:rsidR="009D224D" w:rsidRPr="00A15FE1" w:rsidRDefault="009D224D" w:rsidP="009D224D">
            <w:pPr>
              <w:spacing w:after="0" w:line="360" w:lineRule="auto"/>
              <w:ind w:right="170"/>
              <w:rPr>
                <w:rFonts w:ascii="Times New Roman" w:eastAsia="Calibri" w:hAnsi="Times New Roman" w:cs="Times New Roman"/>
                <w:lang w:eastAsia="ru-RU"/>
              </w:rPr>
            </w:pPr>
          </w:p>
        </w:tc>
        <w:tc>
          <w:tcPr>
            <w:tcW w:w="4698" w:type="dxa"/>
          </w:tcPr>
          <w:p w14:paraId="2A8864DF" w14:textId="77777777" w:rsidR="009D224D" w:rsidRPr="00A15FE1" w:rsidRDefault="009D224D" w:rsidP="009D224D">
            <w:pPr>
              <w:tabs>
                <w:tab w:val="left" w:pos="4567"/>
              </w:tabs>
              <w:spacing w:after="0" w:line="240" w:lineRule="auto"/>
              <w:ind w:right="-6" w:firstLine="709"/>
              <w:jc w:val="right"/>
              <w:rPr>
                <w:rFonts w:ascii="Times New Roman" w:eastAsia="Calibri" w:hAnsi="Times New Roman" w:cs="Times New Roman"/>
                <w:bCs/>
                <w:color w:val="0000FF"/>
                <w:lang w:eastAsia="ru-RU"/>
              </w:rPr>
            </w:pPr>
          </w:p>
          <w:p w14:paraId="4D92934E" w14:textId="77777777" w:rsidR="009D224D" w:rsidRPr="00A15FE1" w:rsidRDefault="009D224D" w:rsidP="009D224D">
            <w:pPr>
              <w:tabs>
                <w:tab w:val="left" w:pos="4567"/>
              </w:tabs>
              <w:spacing w:after="0" w:line="240" w:lineRule="auto"/>
              <w:ind w:right="-6" w:firstLine="709"/>
              <w:jc w:val="right"/>
              <w:rPr>
                <w:rFonts w:ascii="Times New Roman" w:eastAsia="Calibri" w:hAnsi="Times New Roman" w:cs="Times New Roman"/>
                <w:bCs/>
                <w:color w:val="0000FF"/>
                <w:lang w:eastAsia="ru-RU"/>
              </w:rPr>
            </w:pPr>
          </w:p>
          <w:p w14:paraId="0B29FE71" w14:textId="77777777" w:rsidR="009D224D" w:rsidRPr="00A15FE1" w:rsidRDefault="009D224D" w:rsidP="009D224D">
            <w:pPr>
              <w:tabs>
                <w:tab w:val="left" w:pos="4567"/>
              </w:tabs>
              <w:spacing w:after="0" w:line="240" w:lineRule="auto"/>
              <w:ind w:right="-6" w:firstLine="709"/>
              <w:jc w:val="right"/>
              <w:rPr>
                <w:rFonts w:ascii="Times New Roman" w:eastAsia="Calibri" w:hAnsi="Times New Roman" w:cs="Times New Roman"/>
                <w:bCs/>
                <w:color w:val="0000FF"/>
                <w:lang w:eastAsia="ru-RU"/>
              </w:rPr>
            </w:pPr>
          </w:p>
          <w:p w14:paraId="6512E620" w14:textId="77777777" w:rsidR="009D224D" w:rsidRPr="00A15FE1" w:rsidRDefault="009D224D" w:rsidP="009D224D">
            <w:pPr>
              <w:tabs>
                <w:tab w:val="left" w:pos="4567"/>
              </w:tabs>
              <w:spacing w:after="0" w:line="240" w:lineRule="auto"/>
              <w:ind w:right="-6" w:firstLine="709"/>
              <w:jc w:val="right"/>
              <w:rPr>
                <w:rFonts w:ascii="Times New Roman" w:eastAsia="Calibri" w:hAnsi="Times New Roman" w:cs="Times New Roman"/>
                <w:bCs/>
                <w:color w:val="0000FF"/>
                <w:lang w:eastAsia="ru-RU"/>
              </w:rPr>
            </w:pPr>
            <w:r w:rsidRPr="00A15FE1">
              <w:rPr>
                <w:rFonts w:ascii="Times New Roman" w:eastAsia="Calibri" w:hAnsi="Times New Roman" w:cs="Times New Roman"/>
                <w:bCs/>
                <w:color w:val="0000FF"/>
                <w:lang w:eastAsia="ru-RU"/>
              </w:rPr>
              <w:t>________________ ____________</w:t>
            </w:r>
          </w:p>
          <w:p w14:paraId="211358DB" w14:textId="77777777" w:rsidR="009D224D" w:rsidRPr="00A15FE1" w:rsidRDefault="009D224D" w:rsidP="009D224D">
            <w:pPr>
              <w:tabs>
                <w:tab w:val="left" w:pos="4567"/>
              </w:tabs>
              <w:spacing w:after="0" w:line="240" w:lineRule="auto"/>
              <w:ind w:right="-6" w:firstLine="709"/>
              <w:jc w:val="right"/>
              <w:rPr>
                <w:rFonts w:ascii="Times New Roman" w:eastAsia="Calibri" w:hAnsi="Times New Roman" w:cs="Times New Roman"/>
                <w:bCs/>
                <w:color w:val="0000FF"/>
                <w:lang w:eastAsia="ru-RU"/>
              </w:rPr>
            </w:pPr>
            <w:proofErr w:type="spellStart"/>
            <w:r w:rsidRPr="00A15FE1">
              <w:rPr>
                <w:rFonts w:ascii="Times New Roman" w:eastAsia="Calibri" w:hAnsi="Times New Roman" w:cs="Times New Roman"/>
                <w:bCs/>
                <w:color w:val="0000FF"/>
                <w:lang w:eastAsia="ru-RU"/>
              </w:rPr>
              <w:t>м.п</w:t>
            </w:r>
            <w:proofErr w:type="spellEnd"/>
            <w:r w:rsidRPr="00A15FE1">
              <w:rPr>
                <w:rFonts w:ascii="Times New Roman" w:eastAsia="Calibri" w:hAnsi="Times New Roman" w:cs="Times New Roman"/>
                <w:bCs/>
                <w:color w:val="0000FF"/>
                <w:lang w:eastAsia="ru-RU"/>
              </w:rPr>
              <w:t>.</w:t>
            </w:r>
          </w:p>
          <w:p w14:paraId="7E448D5D" w14:textId="77777777" w:rsidR="009D224D" w:rsidRPr="00A15FE1" w:rsidRDefault="009D224D" w:rsidP="009D224D">
            <w:pPr>
              <w:tabs>
                <w:tab w:val="left" w:pos="4567"/>
              </w:tabs>
              <w:spacing w:after="0" w:line="240" w:lineRule="auto"/>
              <w:ind w:right="-6" w:firstLine="709"/>
              <w:jc w:val="right"/>
              <w:rPr>
                <w:rFonts w:ascii="Times New Roman" w:eastAsia="Calibri" w:hAnsi="Times New Roman" w:cs="Times New Roman"/>
                <w:bCs/>
                <w:color w:val="0000FF"/>
                <w:lang w:eastAsia="ru-RU"/>
              </w:rPr>
            </w:pPr>
            <w:r w:rsidRPr="00A15FE1">
              <w:rPr>
                <w:rFonts w:ascii="Times New Roman" w:eastAsia="Calibri" w:hAnsi="Times New Roman" w:cs="Times New Roman"/>
                <w:bCs/>
                <w:color w:val="0000FF"/>
                <w:lang w:eastAsia="ru-RU"/>
              </w:rPr>
              <w:t>«____</w:t>
            </w:r>
            <w:proofErr w:type="gramStart"/>
            <w:r w:rsidRPr="00A15FE1">
              <w:rPr>
                <w:rFonts w:ascii="Times New Roman" w:eastAsia="Calibri" w:hAnsi="Times New Roman" w:cs="Times New Roman"/>
                <w:bCs/>
                <w:color w:val="0000FF"/>
                <w:lang w:eastAsia="ru-RU"/>
              </w:rPr>
              <w:t>_»_</w:t>
            </w:r>
            <w:proofErr w:type="gramEnd"/>
            <w:r w:rsidRPr="00A15FE1">
              <w:rPr>
                <w:rFonts w:ascii="Times New Roman" w:eastAsia="Calibri" w:hAnsi="Times New Roman" w:cs="Times New Roman"/>
                <w:bCs/>
                <w:color w:val="0000FF"/>
                <w:lang w:eastAsia="ru-RU"/>
              </w:rPr>
              <w:t>______________20__ г.</w:t>
            </w:r>
          </w:p>
          <w:p w14:paraId="4D474050" w14:textId="77777777" w:rsidR="009D224D" w:rsidRPr="00A15FE1" w:rsidRDefault="009D224D" w:rsidP="009D224D">
            <w:pPr>
              <w:tabs>
                <w:tab w:val="left" w:pos="4567"/>
              </w:tabs>
              <w:spacing w:after="0" w:line="240" w:lineRule="auto"/>
              <w:jc w:val="right"/>
              <w:rPr>
                <w:rFonts w:ascii="Times New Roman" w:eastAsia="Times New Roman" w:hAnsi="Times New Roman" w:cs="Times New Roman"/>
                <w:color w:val="FF0000"/>
                <w:lang w:eastAsia="ru-RU"/>
              </w:rPr>
            </w:pPr>
          </w:p>
        </w:tc>
      </w:tr>
    </w:tbl>
    <w:p w14:paraId="78C6BB03" w14:textId="77777777" w:rsidR="00463D1D" w:rsidRPr="000D47B8" w:rsidRDefault="00463D1D" w:rsidP="000D47B8">
      <w:pPr>
        <w:widowControl w:val="0"/>
        <w:autoSpaceDE w:val="0"/>
        <w:autoSpaceDN w:val="0"/>
        <w:adjustRightInd w:val="0"/>
        <w:spacing w:after="0" w:line="240" w:lineRule="auto"/>
        <w:ind w:firstLine="540"/>
        <w:contextualSpacing/>
        <w:jc w:val="both"/>
        <w:rPr>
          <w:rFonts w:ascii="Times New Roman" w:hAnsi="Times New Roman" w:cs="Times New Roman"/>
        </w:rPr>
      </w:pPr>
    </w:p>
    <w:p w14:paraId="7B0165F6" w14:textId="77777777" w:rsidR="00463D1D" w:rsidRPr="000D47B8" w:rsidRDefault="00463D1D" w:rsidP="000D47B8">
      <w:pPr>
        <w:widowControl w:val="0"/>
        <w:autoSpaceDE w:val="0"/>
        <w:autoSpaceDN w:val="0"/>
        <w:adjustRightInd w:val="0"/>
        <w:spacing w:after="0" w:line="240" w:lineRule="auto"/>
        <w:ind w:firstLine="540"/>
        <w:contextualSpacing/>
        <w:jc w:val="both"/>
        <w:rPr>
          <w:rFonts w:ascii="Times New Roman" w:hAnsi="Times New Roman" w:cs="Times New Roman"/>
        </w:rPr>
      </w:pPr>
    </w:p>
    <w:p w14:paraId="7FB18294" w14:textId="77777777" w:rsidR="00463D1D" w:rsidRPr="000D47B8" w:rsidRDefault="00463D1D" w:rsidP="000D47B8">
      <w:pPr>
        <w:widowControl w:val="0"/>
        <w:autoSpaceDE w:val="0"/>
        <w:autoSpaceDN w:val="0"/>
        <w:adjustRightInd w:val="0"/>
        <w:spacing w:after="0" w:line="240" w:lineRule="auto"/>
        <w:ind w:firstLine="540"/>
        <w:contextualSpacing/>
        <w:jc w:val="both"/>
        <w:rPr>
          <w:rFonts w:ascii="Times New Roman" w:hAnsi="Times New Roman" w:cs="Times New Roman"/>
        </w:rPr>
      </w:pPr>
    </w:p>
    <w:p w14:paraId="57EB5D7A" w14:textId="0D500166" w:rsidR="00463D1D" w:rsidRDefault="00463D1D" w:rsidP="000D47B8">
      <w:pPr>
        <w:widowControl w:val="0"/>
        <w:autoSpaceDE w:val="0"/>
        <w:autoSpaceDN w:val="0"/>
        <w:adjustRightInd w:val="0"/>
        <w:spacing w:after="0" w:line="240" w:lineRule="auto"/>
        <w:ind w:firstLine="540"/>
        <w:contextualSpacing/>
        <w:jc w:val="both"/>
        <w:rPr>
          <w:rFonts w:ascii="Times New Roman" w:hAnsi="Times New Roman" w:cs="Times New Roman"/>
        </w:rPr>
      </w:pPr>
    </w:p>
    <w:p w14:paraId="51524F0A" w14:textId="5DAF1A2F" w:rsidR="00B95BC2" w:rsidRDefault="00B95BC2" w:rsidP="000D47B8">
      <w:pPr>
        <w:widowControl w:val="0"/>
        <w:autoSpaceDE w:val="0"/>
        <w:autoSpaceDN w:val="0"/>
        <w:adjustRightInd w:val="0"/>
        <w:spacing w:after="0" w:line="240" w:lineRule="auto"/>
        <w:ind w:firstLine="540"/>
        <w:contextualSpacing/>
        <w:jc w:val="both"/>
        <w:rPr>
          <w:rFonts w:ascii="Times New Roman" w:hAnsi="Times New Roman" w:cs="Times New Roman"/>
        </w:rPr>
      </w:pPr>
    </w:p>
    <w:p w14:paraId="218C57F7" w14:textId="20175EDF" w:rsidR="00B95BC2" w:rsidRDefault="00B95BC2" w:rsidP="000D47B8">
      <w:pPr>
        <w:widowControl w:val="0"/>
        <w:autoSpaceDE w:val="0"/>
        <w:autoSpaceDN w:val="0"/>
        <w:adjustRightInd w:val="0"/>
        <w:spacing w:after="0" w:line="240" w:lineRule="auto"/>
        <w:ind w:firstLine="540"/>
        <w:contextualSpacing/>
        <w:jc w:val="both"/>
        <w:rPr>
          <w:rFonts w:ascii="Times New Roman" w:hAnsi="Times New Roman" w:cs="Times New Roman"/>
        </w:rPr>
      </w:pPr>
    </w:p>
    <w:p w14:paraId="3B9F5712" w14:textId="6ADC2102" w:rsidR="00B95BC2" w:rsidRDefault="00B95BC2" w:rsidP="000D47B8">
      <w:pPr>
        <w:widowControl w:val="0"/>
        <w:autoSpaceDE w:val="0"/>
        <w:autoSpaceDN w:val="0"/>
        <w:adjustRightInd w:val="0"/>
        <w:spacing w:after="0" w:line="240" w:lineRule="auto"/>
        <w:ind w:firstLine="540"/>
        <w:contextualSpacing/>
        <w:jc w:val="both"/>
        <w:rPr>
          <w:rFonts w:ascii="Times New Roman" w:hAnsi="Times New Roman" w:cs="Times New Roman"/>
        </w:rPr>
      </w:pPr>
    </w:p>
    <w:p w14:paraId="19EB30E8" w14:textId="77777777" w:rsidR="00B95BC2" w:rsidRPr="000D47B8" w:rsidRDefault="00B95BC2" w:rsidP="000D47B8">
      <w:pPr>
        <w:widowControl w:val="0"/>
        <w:autoSpaceDE w:val="0"/>
        <w:autoSpaceDN w:val="0"/>
        <w:adjustRightInd w:val="0"/>
        <w:spacing w:after="0" w:line="240" w:lineRule="auto"/>
        <w:ind w:firstLine="540"/>
        <w:contextualSpacing/>
        <w:jc w:val="both"/>
        <w:rPr>
          <w:rFonts w:ascii="Times New Roman" w:hAnsi="Times New Roman" w:cs="Times New Roman"/>
        </w:rPr>
      </w:pPr>
    </w:p>
    <w:p w14:paraId="7B6DF8F1" w14:textId="77777777" w:rsidR="00463D1D" w:rsidRPr="000D47B8" w:rsidRDefault="00463D1D" w:rsidP="000D47B8">
      <w:pPr>
        <w:widowControl w:val="0"/>
        <w:autoSpaceDE w:val="0"/>
        <w:autoSpaceDN w:val="0"/>
        <w:adjustRightInd w:val="0"/>
        <w:spacing w:after="0" w:line="240" w:lineRule="auto"/>
        <w:contextualSpacing/>
        <w:jc w:val="right"/>
        <w:outlineLvl w:val="0"/>
        <w:rPr>
          <w:rFonts w:ascii="Times New Roman" w:hAnsi="Times New Roman" w:cs="Times New Roman"/>
        </w:rPr>
      </w:pPr>
      <w:r w:rsidRPr="000D47B8">
        <w:rPr>
          <w:rFonts w:ascii="Times New Roman" w:hAnsi="Times New Roman" w:cs="Times New Roman"/>
        </w:rPr>
        <w:lastRenderedPageBreak/>
        <w:t>Приложение N 7</w:t>
      </w:r>
    </w:p>
    <w:p w14:paraId="44F43DC5" w14:textId="77777777" w:rsidR="00463D1D" w:rsidRPr="000D47B8" w:rsidRDefault="00463D1D" w:rsidP="000D47B8">
      <w:pPr>
        <w:widowControl w:val="0"/>
        <w:autoSpaceDE w:val="0"/>
        <w:autoSpaceDN w:val="0"/>
        <w:adjustRightInd w:val="0"/>
        <w:spacing w:after="0" w:line="240" w:lineRule="auto"/>
        <w:contextualSpacing/>
        <w:jc w:val="right"/>
        <w:rPr>
          <w:rFonts w:ascii="Times New Roman" w:hAnsi="Times New Roman" w:cs="Times New Roman"/>
        </w:rPr>
      </w:pPr>
      <w:r w:rsidRPr="000D47B8">
        <w:rPr>
          <w:rFonts w:ascii="Times New Roman" w:hAnsi="Times New Roman" w:cs="Times New Roman"/>
        </w:rPr>
        <w:t>к типовому договору</w:t>
      </w:r>
    </w:p>
    <w:p w14:paraId="68F29118" w14:textId="77777777" w:rsidR="00463D1D" w:rsidRPr="000D47B8" w:rsidRDefault="00463D1D" w:rsidP="000D47B8">
      <w:pPr>
        <w:widowControl w:val="0"/>
        <w:autoSpaceDE w:val="0"/>
        <w:autoSpaceDN w:val="0"/>
        <w:adjustRightInd w:val="0"/>
        <w:spacing w:after="0" w:line="240" w:lineRule="auto"/>
        <w:contextualSpacing/>
        <w:jc w:val="right"/>
        <w:rPr>
          <w:rFonts w:ascii="Times New Roman" w:hAnsi="Times New Roman" w:cs="Times New Roman"/>
        </w:rPr>
      </w:pPr>
      <w:r w:rsidRPr="000D47B8">
        <w:rPr>
          <w:rFonts w:ascii="Times New Roman" w:hAnsi="Times New Roman" w:cs="Times New Roman"/>
        </w:rPr>
        <w:t>по транспортировке холодной воды</w:t>
      </w:r>
    </w:p>
    <w:p w14:paraId="3CB54074" w14:textId="77777777" w:rsidR="00463D1D" w:rsidRPr="000D47B8" w:rsidRDefault="00463D1D" w:rsidP="000D47B8">
      <w:pPr>
        <w:widowControl w:val="0"/>
        <w:autoSpaceDE w:val="0"/>
        <w:autoSpaceDN w:val="0"/>
        <w:adjustRightInd w:val="0"/>
        <w:spacing w:after="0" w:line="240" w:lineRule="auto"/>
        <w:contextualSpacing/>
        <w:jc w:val="right"/>
        <w:rPr>
          <w:rFonts w:ascii="Times New Roman" w:hAnsi="Times New Roman" w:cs="Times New Roman"/>
        </w:rPr>
      </w:pPr>
    </w:p>
    <w:p w14:paraId="53DD0721" w14:textId="77777777" w:rsidR="00B95BC2" w:rsidRDefault="00B95BC2" w:rsidP="000D47B8">
      <w:pPr>
        <w:widowControl w:val="0"/>
        <w:autoSpaceDE w:val="0"/>
        <w:autoSpaceDN w:val="0"/>
        <w:adjustRightInd w:val="0"/>
        <w:spacing w:line="240" w:lineRule="auto"/>
        <w:contextualSpacing/>
        <w:jc w:val="both"/>
        <w:rPr>
          <w:rFonts w:ascii="Times New Roman" w:hAnsi="Times New Roman" w:cs="Times New Roman"/>
        </w:rPr>
      </w:pPr>
      <w:bookmarkStart w:id="11" w:name="Par457"/>
      <w:bookmarkEnd w:id="11"/>
    </w:p>
    <w:p w14:paraId="65191A68" w14:textId="6167636A" w:rsidR="00463D1D" w:rsidRPr="000D47B8" w:rsidRDefault="00463D1D" w:rsidP="00B95BC2">
      <w:pPr>
        <w:widowControl w:val="0"/>
        <w:autoSpaceDE w:val="0"/>
        <w:autoSpaceDN w:val="0"/>
        <w:adjustRightInd w:val="0"/>
        <w:spacing w:line="240" w:lineRule="auto"/>
        <w:contextualSpacing/>
        <w:jc w:val="center"/>
        <w:rPr>
          <w:rFonts w:ascii="Times New Roman" w:hAnsi="Times New Roman" w:cs="Times New Roman"/>
        </w:rPr>
      </w:pPr>
      <w:r w:rsidRPr="000D47B8">
        <w:rPr>
          <w:rFonts w:ascii="Times New Roman" w:hAnsi="Times New Roman" w:cs="Times New Roman"/>
        </w:rPr>
        <w:t>СВЕДЕНИЯ</w:t>
      </w:r>
    </w:p>
    <w:p w14:paraId="0F16EE70" w14:textId="565DBEF6" w:rsidR="00463D1D" w:rsidRPr="000D47B8" w:rsidRDefault="00463D1D" w:rsidP="00B95BC2">
      <w:pPr>
        <w:widowControl w:val="0"/>
        <w:autoSpaceDE w:val="0"/>
        <w:autoSpaceDN w:val="0"/>
        <w:adjustRightInd w:val="0"/>
        <w:spacing w:line="240" w:lineRule="auto"/>
        <w:contextualSpacing/>
        <w:jc w:val="center"/>
        <w:rPr>
          <w:rFonts w:ascii="Times New Roman" w:hAnsi="Times New Roman" w:cs="Times New Roman"/>
        </w:rPr>
      </w:pPr>
      <w:r w:rsidRPr="000D47B8">
        <w:rPr>
          <w:rFonts w:ascii="Times New Roman" w:hAnsi="Times New Roman" w:cs="Times New Roman"/>
        </w:rPr>
        <w:t>о составе и сроках проведения регламентных технических</w:t>
      </w:r>
    </w:p>
    <w:p w14:paraId="7DC5EC51" w14:textId="6573BAF5" w:rsidR="00463D1D" w:rsidRPr="000D47B8" w:rsidRDefault="00463D1D" w:rsidP="00B95BC2">
      <w:pPr>
        <w:widowControl w:val="0"/>
        <w:autoSpaceDE w:val="0"/>
        <w:autoSpaceDN w:val="0"/>
        <w:adjustRightInd w:val="0"/>
        <w:spacing w:line="240" w:lineRule="auto"/>
        <w:contextualSpacing/>
        <w:jc w:val="center"/>
        <w:rPr>
          <w:rFonts w:ascii="Times New Roman" w:hAnsi="Times New Roman" w:cs="Times New Roman"/>
        </w:rPr>
      </w:pPr>
      <w:r w:rsidRPr="000D47B8">
        <w:rPr>
          <w:rFonts w:ascii="Times New Roman" w:hAnsi="Times New Roman" w:cs="Times New Roman"/>
        </w:rPr>
        <w:t>работ, обязательных для проведения транзитной организацией</w:t>
      </w:r>
    </w:p>
    <w:p w14:paraId="2D07D105" w14:textId="77777777" w:rsidR="00463D1D" w:rsidRPr="000D47B8" w:rsidRDefault="00463D1D" w:rsidP="00B95BC2">
      <w:pPr>
        <w:widowControl w:val="0"/>
        <w:autoSpaceDE w:val="0"/>
        <w:autoSpaceDN w:val="0"/>
        <w:adjustRightInd w:val="0"/>
        <w:spacing w:after="0" w:line="240" w:lineRule="auto"/>
        <w:contextualSpacing/>
        <w:jc w:val="center"/>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4"/>
        <w:gridCol w:w="4082"/>
        <w:gridCol w:w="4365"/>
      </w:tblGrid>
      <w:tr w:rsidR="00463D1D" w:rsidRPr="000D47B8" w14:paraId="5ED79B42" w14:textId="77777777">
        <w:tc>
          <w:tcPr>
            <w:tcW w:w="624" w:type="dxa"/>
            <w:tcBorders>
              <w:top w:val="single" w:sz="4" w:space="0" w:color="auto"/>
              <w:left w:val="single" w:sz="4" w:space="0" w:color="auto"/>
              <w:bottom w:val="single" w:sz="4" w:space="0" w:color="auto"/>
              <w:right w:val="single" w:sz="4" w:space="0" w:color="auto"/>
            </w:tcBorders>
          </w:tcPr>
          <w:p w14:paraId="1FEA6E62" w14:textId="77777777" w:rsidR="00463D1D" w:rsidRPr="000D47B8" w:rsidRDefault="00463D1D" w:rsidP="000D47B8">
            <w:pPr>
              <w:widowControl w:val="0"/>
              <w:autoSpaceDE w:val="0"/>
              <w:autoSpaceDN w:val="0"/>
              <w:adjustRightInd w:val="0"/>
              <w:spacing w:after="0" w:line="240" w:lineRule="auto"/>
              <w:contextualSpacing/>
              <w:jc w:val="center"/>
              <w:rPr>
                <w:rFonts w:ascii="Times New Roman" w:hAnsi="Times New Roman" w:cs="Times New Roman"/>
              </w:rPr>
            </w:pPr>
            <w:r w:rsidRPr="000D47B8">
              <w:rPr>
                <w:rFonts w:ascii="Times New Roman" w:hAnsi="Times New Roman" w:cs="Times New Roman"/>
              </w:rPr>
              <w:t>N п/п</w:t>
            </w:r>
          </w:p>
        </w:tc>
        <w:tc>
          <w:tcPr>
            <w:tcW w:w="4082" w:type="dxa"/>
            <w:tcBorders>
              <w:top w:val="single" w:sz="4" w:space="0" w:color="auto"/>
              <w:left w:val="single" w:sz="4" w:space="0" w:color="auto"/>
              <w:bottom w:val="single" w:sz="4" w:space="0" w:color="auto"/>
              <w:right w:val="single" w:sz="4" w:space="0" w:color="auto"/>
            </w:tcBorders>
          </w:tcPr>
          <w:p w14:paraId="7F99569A" w14:textId="77777777" w:rsidR="00463D1D" w:rsidRPr="000D47B8" w:rsidRDefault="00463D1D" w:rsidP="000D47B8">
            <w:pPr>
              <w:widowControl w:val="0"/>
              <w:autoSpaceDE w:val="0"/>
              <w:autoSpaceDN w:val="0"/>
              <w:adjustRightInd w:val="0"/>
              <w:spacing w:after="0" w:line="240" w:lineRule="auto"/>
              <w:contextualSpacing/>
              <w:jc w:val="center"/>
              <w:rPr>
                <w:rFonts w:ascii="Times New Roman" w:hAnsi="Times New Roman" w:cs="Times New Roman"/>
              </w:rPr>
            </w:pPr>
            <w:r w:rsidRPr="000D47B8">
              <w:rPr>
                <w:rFonts w:ascii="Times New Roman" w:hAnsi="Times New Roman" w:cs="Times New Roman"/>
              </w:rPr>
              <w:t>Наименование регламентных технических работ</w:t>
            </w:r>
          </w:p>
        </w:tc>
        <w:tc>
          <w:tcPr>
            <w:tcW w:w="4365" w:type="dxa"/>
            <w:tcBorders>
              <w:top w:val="single" w:sz="4" w:space="0" w:color="auto"/>
              <w:left w:val="single" w:sz="4" w:space="0" w:color="auto"/>
              <w:bottom w:val="single" w:sz="4" w:space="0" w:color="auto"/>
              <w:right w:val="single" w:sz="4" w:space="0" w:color="auto"/>
            </w:tcBorders>
          </w:tcPr>
          <w:p w14:paraId="389C4A35" w14:textId="77777777" w:rsidR="00463D1D" w:rsidRPr="000D47B8" w:rsidRDefault="00463D1D" w:rsidP="000D47B8">
            <w:pPr>
              <w:widowControl w:val="0"/>
              <w:autoSpaceDE w:val="0"/>
              <w:autoSpaceDN w:val="0"/>
              <w:adjustRightInd w:val="0"/>
              <w:spacing w:after="0" w:line="240" w:lineRule="auto"/>
              <w:contextualSpacing/>
              <w:jc w:val="center"/>
              <w:rPr>
                <w:rFonts w:ascii="Times New Roman" w:hAnsi="Times New Roman" w:cs="Times New Roman"/>
              </w:rPr>
            </w:pPr>
            <w:r w:rsidRPr="000D47B8">
              <w:rPr>
                <w:rFonts w:ascii="Times New Roman" w:hAnsi="Times New Roman" w:cs="Times New Roman"/>
              </w:rPr>
              <w:t>Сроки проведения регламентных технических работ</w:t>
            </w:r>
          </w:p>
        </w:tc>
      </w:tr>
      <w:tr w:rsidR="00463D1D" w:rsidRPr="000D47B8" w14:paraId="1A850D79" w14:textId="77777777">
        <w:tc>
          <w:tcPr>
            <w:tcW w:w="624" w:type="dxa"/>
            <w:tcBorders>
              <w:top w:val="single" w:sz="4" w:space="0" w:color="auto"/>
              <w:left w:val="single" w:sz="4" w:space="0" w:color="auto"/>
              <w:bottom w:val="single" w:sz="4" w:space="0" w:color="auto"/>
              <w:right w:val="single" w:sz="4" w:space="0" w:color="auto"/>
            </w:tcBorders>
          </w:tcPr>
          <w:p w14:paraId="106C222C" w14:textId="77777777" w:rsidR="00463D1D" w:rsidRPr="000D47B8" w:rsidRDefault="00463D1D" w:rsidP="000D47B8">
            <w:pPr>
              <w:widowControl w:val="0"/>
              <w:autoSpaceDE w:val="0"/>
              <w:autoSpaceDN w:val="0"/>
              <w:adjustRightInd w:val="0"/>
              <w:spacing w:after="0" w:line="240" w:lineRule="auto"/>
              <w:contextualSpacing/>
              <w:jc w:val="center"/>
              <w:rPr>
                <w:rFonts w:ascii="Times New Roman" w:hAnsi="Times New Roman" w:cs="Times New Roman"/>
              </w:rPr>
            </w:pPr>
            <w:r w:rsidRPr="000D47B8">
              <w:rPr>
                <w:rFonts w:ascii="Times New Roman" w:hAnsi="Times New Roman" w:cs="Times New Roman"/>
              </w:rPr>
              <w:t>1</w:t>
            </w:r>
          </w:p>
        </w:tc>
        <w:tc>
          <w:tcPr>
            <w:tcW w:w="4082" w:type="dxa"/>
            <w:tcBorders>
              <w:top w:val="single" w:sz="4" w:space="0" w:color="auto"/>
              <w:left w:val="single" w:sz="4" w:space="0" w:color="auto"/>
              <w:bottom w:val="single" w:sz="4" w:space="0" w:color="auto"/>
              <w:right w:val="single" w:sz="4" w:space="0" w:color="auto"/>
            </w:tcBorders>
          </w:tcPr>
          <w:p w14:paraId="1F67BABE" w14:textId="77777777" w:rsidR="00463D1D" w:rsidRPr="000D47B8" w:rsidRDefault="00463D1D" w:rsidP="000D47B8">
            <w:pPr>
              <w:widowControl w:val="0"/>
              <w:autoSpaceDE w:val="0"/>
              <w:autoSpaceDN w:val="0"/>
              <w:adjustRightInd w:val="0"/>
              <w:spacing w:after="0" w:line="240" w:lineRule="auto"/>
              <w:contextualSpacing/>
              <w:jc w:val="center"/>
              <w:rPr>
                <w:rFonts w:ascii="Times New Roman" w:hAnsi="Times New Roman" w:cs="Times New Roman"/>
              </w:rPr>
            </w:pPr>
            <w:r w:rsidRPr="000D47B8">
              <w:rPr>
                <w:rFonts w:ascii="Times New Roman" w:hAnsi="Times New Roman" w:cs="Times New Roman"/>
              </w:rPr>
              <w:t>2</w:t>
            </w:r>
          </w:p>
        </w:tc>
        <w:tc>
          <w:tcPr>
            <w:tcW w:w="4365" w:type="dxa"/>
            <w:tcBorders>
              <w:top w:val="single" w:sz="4" w:space="0" w:color="auto"/>
              <w:left w:val="single" w:sz="4" w:space="0" w:color="auto"/>
              <w:bottom w:val="single" w:sz="4" w:space="0" w:color="auto"/>
              <w:right w:val="single" w:sz="4" w:space="0" w:color="auto"/>
            </w:tcBorders>
          </w:tcPr>
          <w:p w14:paraId="6973CCCF" w14:textId="77777777" w:rsidR="00463D1D" w:rsidRPr="000D47B8" w:rsidRDefault="00463D1D" w:rsidP="000D47B8">
            <w:pPr>
              <w:widowControl w:val="0"/>
              <w:autoSpaceDE w:val="0"/>
              <w:autoSpaceDN w:val="0"/>
              <w:adjustRightInd w:val="0"/>
              <w:spacing w:after="0" w:line="240" w:lineRule="auto"/>
              <w:contextualSpacing/>
              <w:jc w:val="center"/>
              <w:rPr>
                <w:rFonts w:ascii="Times New Roman" w:hAnsi="Times New Roman" w:cs="Times New Roman"/>
              </w:rPr>
            </w:pPr>
            <w:r w:rsidRPr="000D47B8">
              <w:rPr>
                <w:rFonts w:ascii="Times New Roman" w:hAnsi="Times New Roman" w:cs="Times New Roman"/>
              </w:rPr>
              <w:t>3</w:t>
            </w:r>
          </w:p>
        </w:tc>
      </w:tr>
      <w:tr w:rsidR="00463D1D" w:rsidRPr="000D47B8" w14:paraId="7CB81C81" w14:textId="77777777">
        <w:tc>
          <w:tcPr>
            <w:tcW w:w="624" w:type="dxa"/>
            <w:tcBorders>
              <w:top w:val="single" w:sz="4" w:space="0" w:color="auto"/>
              <w:left w:val="single" w:sz="4" w:space="0" w:color="auto"/>
              <w:bottom w:val="single" w:sz="4" w:space="0" w:color="auto"/>
              <w:right w:val="single" w:sz="4" w:space="0" w:color="auto"/>
            </w:tcBorders>
          </w:tcPr>
          <w:p w14:paraId="7D62A07D" w14:textId="77777777" w:rsidR="00463D1D" w:rsidRPr="000D47B8" w:rsidRDefault="00463D1D" w:rsidP="000D47B8">
            <w:pPr>
              <w:widowControl w:val="0"/>
              <w:autoSpaceDE w:val="0"/>
              <w:autoSpaceDN w:val="0"/>
              <w:adjustRightInd w:val="0"/>
              <w:spacing w:after="0" w:line="240" w:lineRule="auto"/>
              <w:contextualSpacing/>
              <w:jc w:val="center"/>
              <w:rPr>
                <w:rFonts w:ascii="Times New Roman" w:hAnsi="Times New Roman" w:cs="Times New Roman"/>
              </w:rPr>
            </w:pPr>
          </w:p>
        </w:tc>
        <w:tc>
          <w:tcPr>
            <w:tcW w:w="4082" w:type="dxa"/>
            <w:tcBorders>
              <w:top w:val="single" w:sz="4" w:space="0" w:color="auto"/>
              <w:left w:val="single" w:sz="4" w:space="0" w:color="auto"/>
              <w:bottom w:val="single" w:sz="4" w:space="0" w:color="auto"/>
              <w:right w:val="single" w:sz="4" w:space="0" w:color="auto"/>
            </w:tcBorders>
          </w:tcPr>
          <w:p w14:paraId="4BB3CAD4" w14:textId="77777777" w:rsidR="00463D1D" w:rsidRPr="000D47B8" w:rsidRDefault="00463D1D" w:rsidP="000D47B8">
            <w:pPr>
              <w:widowControl w:val="0"/>
              <w:autoSpaceDE w:val="0"/>
              <w:autoSpaceDN w:val="0"/>
              <w:adjustRightInd w:val="0"/>
              <w:spacing w:after="0" w:line="240" w:lineRule="auto"/>
              <w:contextualSpacing/>
              <w:jc w:val="center"/>
              <w:rPr>
                <w:rFonts w:ascii="Times New Roman" w:hAnsi="Times New Roman" w:cs="Times New Roman"/>
              </w:rPr>
            </w:pPr>
          </w:p>
        </w:tc>
        <w:tc>
          <w:tcPr>
            <w:tcW w:w="4365" w:type="dxa"/>
            <w:tcBorders>
              <w:top w:val="single" w:sz="4" w:space="0" w:color="auto"/>
              <w:left w:val="single" w:sz="4" w:space="0" w:color="auto"/>
              <w:bottom w:val="single" w:sz="4" w:space="0" w:color="auto"/>
              <w:right w:val="single" w:sz="4" w:space="0" w:color="auto"/>
            </w:tcBorders>
          </w:tcPr>
          <w:p w14:paraId="4B7904C0" w14:textId="77777777" w:rsidR="00463D1D" w:rsidRPr="000D47B8" w:rsidRDefault="00463D1D" w:rsidP="000D47B8">
            <w:pPr>
              <w:widowControl w:val="0"/>
              <w:autoSpaceDE w:val="0"/>
              <w:autoSpaceDN w:val="0"/>
              <w:adjustRightInd w:val="0"/>
              <w:spacing w:after="0" w:line="240" w:lineRule="auto"/>
              <w:contextualSpacing/>
              <w:jc w:val="center"/>
              <w:rPr>
                <w:rFonts w:ascii="Times New Roman" w:hAnsi="Times New Roman" w:cs="Times New Roman"/>
              </w:rPr>
            </w:pPr>
          </w:p>
        </w:tc>
      </w:tr>
      <w:tr w:rsidR="00463D1D" w:rsidRPr="000D47B8" w14:paraId="6BE894C6" w14:textId="77777777">
        <w:tc>
          <w:tcPr>
            <w:tcW w:w="624" w:type="dxa"/>
            <w:tcBorders>
              <w:top w:val="single" w:sz="4" w:space="0" w:color="auto"/>
              <w:left w:val="single" w:sz="4" w:space="0" w:color="auto"/>
              <w:bottom w:val="single" w:sz="4" w:space="0" w:color="auto"/>
              <w:right w:val="single" w:sz="4" w:space="0" w:color="auto"/>
            </w:tcBorders>
          </w:tcPr>
          <w:p w14:paraId="3E2A6A23" w14:textId="77777777" w:rsidR="00463D1D" w:rsidRPr="000D47B8" w:rsidRDefault="00463D1D" w:rsidP="000D47B8">
            <w:pPr>
              <w:widowControl w:val="0"/>
              <w:autoSpaceDE w:val="0"/>
              <w:autoSpaceDN w:val="0"/>
              <w:adjustRightInd w:val="0"/>
              <w:spacing w:after="0" w:line="240" w:lineRule="auto"/>
              <w:contextualSpacing/>
              <w:jc w:val="center"/>
              <w:rPr>
                <w:rFonts w:ascii="Times New Roman" w:hAnsi="Times New Roman" w:cs="Times New Roman"/>
              </w:rPr>
            </w:pPr>
          </w:p>
        </w:tc>
        <w:tc>
          <w:tcPr>
            <w:tcW w:w="4082" w:type="dxa"/>
            <w:tcBorders>
              <w:top w:val="single" w:sz="4" w:space="0" w:color="auto"/>
              <w:left w:val="single" w:sz="4" w:space="0" w:color="auto"/>
              <w:bottom w:val="single" w:sz="4" w:space="0" w:color="auto"/>
              <w:right w:val="single" w:sz="4" w:space="0" w:color="auto"/>
            </w:tcBorders>
          </w:tcPr>
          <w:p w14:paraId="7C36A27E" w14:textId="77777777" w:rsidR="00463D1D" w:rsidRPr="000D47B8" w:rsidRDefault="00463D1D" w:rsidP="000D47B8">
            <w:pPr>
              <w:widowControl w:val="0"/>
              <w:autoSpaceDE w:val="0"/>
              <w:autoSpaceDN w:val="0"/>
              <w:adjustRightInd w:val="0"/>
              <w:spacing w:after="0" w:line="240" w:lineRule="auto"/>
              <w:contextualSpacing/>
              <w:jc w:val="center"/>
              <w:rPr>
                <w:rFonts w:ascii="Times New Roman" w:hAnsi="Times New Roman" w:cs="Times New Roman"/>
              </w:rPr>
            </w:pPr>
          </w:p>
        </w:tc>
        <w:tc>
          <w:tcPr>
            <w:tcW w:w="4365" w:type="dxa"/>
            <w:tcBorders>
              <w:top w:val="single" w:sz="4" w:space="0" w:color="auto"/>
              <w:left w:val="single" w:sz="4" w:space="0" w:color="auto"/>
              <w:bottom w:val="single" w:sz="4" w:space="0" w:color="auto"/>
              <w:right w:val="single" w:sz="4" w:space="0" w:color="auto"/>
            </w:tcBorders>
          </w:tcPr>
          <w:p w14:paraId="5704BD8C" w14:textId="77777777" w:rsidR="00463D1D" w:rsidRPr="000D47B8" w:rsidRDefault="00463D1D" w:rsidP="000D47B8">
            <w:pPr>
              <w:widowControl w:val="0"/>
              <w:autoSpaceDE w:val="0"/>
              <w:autoSpaceDN w:val="0"/>
              <w:adjustRightInd w:val="0"/>
              <w:spacing w:after="0" w:line="240" w:lineRule="auto"/>
              <w:contextualSpacing/>
              <w:jc w:val="center"/>
              <w:rPr>
                <w:rFonts w:ascii="Times New Roman" w:hAnsi="Times New Roman" w:cs="Times New Roman"/>
              </w:rPr>
            </w:pPr>
          </w:p>
        </w:tc>
      </w:tr>
    </w:tbl>
    <w:p w14:paraId="54A065DE" w14:textId="20277965" w:rsidR="00463D1D" w:rsidRDefault="00463D1D" w:rsidP="000D47B8">
      <w:pPr>
        <w:widowControl w:val="0"/>
        <w:autoSpaceDE w:val="0"/>
        <w:autoSpaceDN w:val="0"/>
        <w:adjustRightInd w:val="0"/>
        <w:spacing w:after="0" w:line="240" w:lineRule="auto"/>
        <w:contextualSpacing/>
        <w:jc w:val="both"/>
        <w:rPr>
          <w:rFonts w:ascii="Times New Roman" w:hAnsi="Times New Roman" w:cs="Times New Roman"/>
        </w:rPr>
      </w:pPr>
    </w:p>
    <w:p w14:paraId="2568E4DF" w14:textId="4420F5EF" w:rsidR="00B95BC2" w:rsidRDefault="00B95BC2" w:rsidP="000D47B8">
      <w:pPr>
        <w:widowControl w:val="0"/>
        <w:autoSpaceDE w:val="0"/>
        <w:autoSpaceDN w:val="0"/>
        <w:adjustRightInd w:val="0"/>
        <w:spacing w:after="0" w:line="240" w:lineRule="auto"/>
        <w:contextualSpacing/>
        <w:jc w:val="both"/>
        <w:rPr>
          <w:rFonts w:ascii="Times New Roman" w:hAnsi="Times New Roman" w:cs="Times New Roman"/>
        </w:rPr>
      </w:pPr>
    </w:p>
    <w:p w14:paraId="3F87B122" w14:textId="77777777" w:rsidR="00B95BC2" w:rsidRPr="000D47B8" w:rsidRDefault="00B95BC2" w:rsidP="000D47B8">
      <w:pPr>
        <w:widowControl w:val="0"/>
        <w:autoSpaceDE w:val="0"/>
        <w:autoSpaceDN w:val="0"/>
        <w:adjustRightInd w:val="0"/>
        <w:spacing w:after="0" w:line="240" w:lineRule="auto"/>
        <w:contextualSpacing/>
        <w:jc w:val="both"/>
        <w:rPr>
          <w:rFonts w:ascii="Times New Roman" w:hAnsi="Times New Roman" w:cs="Times New Roman"/>
        </w:rPr>
      </w:pPr>
    </w:p>
    <w:tbl>
      <w:tblPr>
        <w:tblW w:w="0" w:type="auto"/>
        <w:tblLook w:val="00A0" w:firstRow="1" w:lastRow="0" w:firstColumn="1" w:lastColumn="0" w:noHBand="0" w:noVBand="0"/>
      </w:tblPr>
      <w:tblGrid>
        <w:gridCol w:w="4656"/>
        <w:gridCol w:w="4698"/>
      </w:tblGrid>
      <w:tr w:rsidR="009D224D" w:rsidRPr="00A15FE1" w14:paraId="6631D0E3" w14:textId="77777777" w:rsidTr="009D224D">
        <w:tc>
          <w:tcPr>
            <w:tcW w:w="4656" w:type="dxa"/>
          </w:tcPr>
          <w:p w14:paraId="7AC94BF0" w14:textId="77777777" w:rsidR="009D224D" w:rsidRPr="00A15FE1" w:rsidRDefault="009D224D" w:rsidP="009D224D">
            <w:pPr>
              <w:spacing w:after="0" w:line="240" w:lineRule="auto"/>
              <w:ind w:right="170"/>
              <w:rPr>
                <w:rFonts w:ascii="Times New Roman" w:eastAsia="Calibri" w:hAnsi="Times New Roman" w:cs="Times New Roman"/>
                <w:bCs/>
                <w:lang w:eastAsia="ru-RU"/>
              </w:rPr>
            </w:pPr>
            <w:bookmarkStart w:id="12" w:name="_GoBack" w:colFirst="0" w:colLast="1"/>
            <w:r w:rsidRPr="00A15FE1">
              <w:rPr>
                <w:rFonts w:ascii="Times New Roman" w:eastAsia="Calibri" w:hAnsi="Times New Roman" w:cs="Times New Roman"/>
                <w:bCs/>
                <w:lang w:eastAsia="ru-RU"/>
              </w:rPr>
              <w:t xml:space="preserve">Директор </w:t>
            </w:r>
          </w:p>
          <w:p w14:paraId="17732FCD" w14:textId="77777777" w:rsidR="009D224D" w:rsidRPr="00A15FE1" w:rsidRDefault="009D224D" w:rsidP="009D224D">
            <w:pPr>
              <w:spacing w:after="0" w:line="240" w:lineRule="auto"/>
              <w:ind w:right="170"/>
              <w:rPr>
                <w:rFonts w:ascii="Times New Roman" w:eastAsia="Calibri" w:hAnsi="Times New Roman" w:cs="Times New Roman"/>
                <w:bCs/>
                <w:lang w:eastAsia="ru-RU"/>
              </w:rPr>
            </w:pPr>
            <w:r w:rsidRPr="00A15FE1">
              <w:rPr>
                <w:rFonts w:ascii="Times New Roman" w:eastAsia="Calibri" w:hAnsi="Times New Roman" w:cs="Times New Roman"/>
                <w:bCs/>
                <w:lang w:eastAsia="ru-RU"/>
              </w:rPr>
              <w:t>МУП «Ухтаводоканал»</w:t>
            </w:r>
          </w:p>
          <w:p w14:paraId="38FD7775" w14:textId="77777777" w:rsidR="009D224D" w:rsidRPr="00A15FE1" w:rsidRDefault="009D224D" w:rsidP="009D224D">
            <w:pPr>
              <w:spacing w:after="0" w:line="240" w:lineRule="auto"/>
              <w:ind w:right="170"/>
              <w:rPr>
                <w:rFonts w:ascii="Times New Roman" w:eastAsia="Calibri" w:hAnsi="Times New Roman" w:cs="Times New Roman"/>
                <w:bCs/>
                <w:lang w:eastAsia="ru-RU"/>
              </w:rPr>
            </w:pPr>
          </w:p>
          <w:p w14:paraId="6EDC8EE1" w14:textId="77777777" w:rsidR="009D224D" w:rsidRPr="00A15FE1" w:rsidRDefault="009D224D" w:rsidP="009D224D">
            <w:pPr>
              <w:spacing w:after="0" w:line="240" w:lineRule="auto"/>
              <w:ind w:right="170"/>
              <w:rPr>
                <w:rFonts w:ascii="Times New Roman" w:eastAsia="Calibri" w:hAnsi="Times New Roman" w:cs="Times New Roman"/>
                <w:bCs/>
                <w:lang w:eastAsia="ru-RU"/>
              </w:rPr>
            </w:pPr>
            <w:r w:rsidRPr="00A15FE1">
              <w:rPr>
                <w:rFonts w:ascii="Times New Roman" w:eastAsia="Calibri" w:hAnsi="Times New Roman" w:cs="Times New Roman"/>
                <w:bCs/>
                <w:lang w:eastAsia="ru-RU"/>
              </w:rPr>
              <w:t xml:space="preserve">________________ </w:t>
            </w:r>
            <w:proofErr w:type="spellStart"/>
            <w:r>
              <w:rPr>
                <w:rFonts w:ascii="Times New Roman" w:eastAsia="Calibri" w:hAnsi="Times New Roman" w:cs="Times New Roman"/>
                <w:bCs/>
                <w:lang w:eastAsia="ru-RU"/>
              </w:rPr>
              <w:t>А.Е.Вилков</w:t>
            </w:r>
            <w:proofErr w:type="spellEnd"/>
          </w:p>
          <w:p w14:paraId="1E62439A" w14:textId="77777777" w:rsidR="009D224D" w:rsidRPr="00A15FE1" w:rsidRDefault="009D224D" w:rsidP="009D224D">
            <w:pPr>
              <w:spacing w:after="0" w:line="240" w:lineRule="auto"/>
              <w:ind w:right="170"/>
              <w:rPr>
                <w:rFonts w:ascii="Times New Roman" w:eastAsia="Calibri" w:hAnsi="Times New Roman" w:cs="Times New Roman"/>
                <w:bCs/>
                <w:lang w:eastAsia="ru-RU"/>
              </w:rPr>
            </w:pPr>
            <w:proofErr w:type="spellStart"/>
            <w:r w:rsidRPr="00A15FE1">
              <w:rPr>
                <w:rFonts w:ascii="Times New Roman" w:eastAsia="Calibri" w:hAnsi="Times New Roman" w:cs="Times New Roman"/>
                <w:bCs/>
                <w:lang w:eastAsia="ru-RU"/>
              </w:rPr>
              <w:t>м.п</w:t>
            </w:r>
            <w:proofErr w:type="spellEnd"/>
            <w:r w:rsidRPr="00A15FE1">
              <w:rPr>
                <w:rFonts w:ascii="Times New Roman" w:eastAsia="Calibri" w:hAnsi="Times New Roman" w:cs="Times New Roman"/>
                <w:bCs/>
                <w:lang w:eastAsia="ru-RU"/>
              </w:rPr>
              <w:t>.</w:t>
            </w:r>
          </w:p>
          <w:p w14:paraId="3AC83A25" w14:textId="77777777" w:rsidR="009D224D" w:rsidRPr="00A15FE1" w:rsidRDefault="009D224D" w:rsidP="009D224D">
            <w:pPr>
              <w:spacing w:after="0" w:line="240" w:lineRule="auto"/>
              <w:ind w:right="170"/>
              <w:rPr>
                <w:rFonts w:ascii="Times New Roman" w:eastAsia="Calibri" w:hAnsi="Times New Roman" w:cs="Times New Roman"/>
                <w:bCs/>
                <w:lang w:eastAsia="ru-RU"/>
              </w:rPr>
            </w:pPr>
            <w:r w:rsidRPr="00A15FE1">
              <w:rPr>
                <w:rFonts w:ascii="Times New Roman" w:eastAsia="Calibri" w:hAnsi="Times New Roman" w:cs="Times New Roman"/>
                <w:bCs/>
                <w:lang w:eastAsia="ru-RU"/>
              </w:rPr>
              <w:t>«____</w:t>
            </w:r>
            <w:proofErr w:type="gramStart"/>
            <w:r w:rsidRPr="00A15FE1">
              <w:rPr>
                <w:rFonts w:ascii="Times New Roman" w:eastAsia="Calibri" w:hAnsi="Times New Roman" w:cs="Times New Roman"/>
                <w:bCs/>
                <w:lang w:eastAsia="ru-RU"/>
              </w:rPr>
              <w:t>_»_</w:t>
            </w:r>
            <w:proofErr w:type="gramEnd"/>
            <w:r w:rsidRPr="00A15FE1">
              <w:rPr>
                <w:rFonts w:ascii="Times New Roman" w:eastAsia="Calibri" w:hAnsi="Times New Roman" w:cs="Times New Roman"/>
                <w:bCs/>
                <w:lang w:eastAsia="ru-RU"/>
              </w:rPr>
              <w:t>______________20__ г.</w:t>
            </w:r>
          </w:p>
          <w:p w14:paraId="2F7BCA10" w14:textId="77777777" w:rsidR="009D224D" w:rsidRPr="00A15FE1" w:rsidRDefault="009D224D" w:rsidP="009D224D">
            <w:pPr>
              <w:spacing w:after="0" w:line="360" w:lineRule="auto"/>
              <w:ind w:right="170"/>
              <w:rPr>
                <w:rFonts w:ascii="Times New Roman" w:eastAsia="Calibri" w:hAnsi="Times New Roman" w:cs="Times New Roman"/>
                <w:lang w:eastAsia="ru-RU"/>
              </w:rPr>
            </w:pPr>
          </w:p>
        </w:tc>
        <w:tc>
          <w:tcPr>
            <w:tcW w:w="4698" w:type="dxa"/>
          </w:tcPr>
          <w:p w14:paraId="2E6B770F" w14:textId="77777777" w:rsidR="009D224D" w:rsidRPr="00A15FE1" w:rsidRDefault="009D224D" w:rsidP="009D224D">
            <w:pPr>
              <w:tabs>
                <w:tab w:val="left" w:pos="4567"/>
              </w:tabs>
              <w:spacing w:after="0" w:line="240" w:lineRule="auto"/>
              <w:ind w:right="-6" w:firstLine="709"/>
              <w:jc w:val="right"/>
              <w:rPr>
                <w:rFonts w:ascii="Times New Roman" w:eastAsia="Calibri" w:hAnsi="Times New Roman" w:cs="Times New Roman"/>
                <w:bCs/>
                <w:color w:val="0000FF"/>
                <w:lang w:eastAsia="ru-RU"/>
              </w:rPr>
            </w:pPr>
          </w:p>
          <w:p w14:paraId="6BC33737" w14:textId="77777777" w:rsidR="009D224D" w:rsidRPr="00A15FE1" w:rsidRDefault="009D224D" w:rsidP="009D224D">
            <w:pPr>
              <w:tabs>
                <w:tab w:val="left" w:pos="4567"/>
              </w:tabs>
              <w:spacing w:after="0" w:line="240" w:lineRule="auto"/>
              <w:ind w:right="-6" w:firstLine="709"/>
              <w:jc w:val="right"/>
              <w:rPr>
                <w:rFonts w:ascii="Times New Roman" w:eastAsia="Calibri" w:hAnsi="Times New Roman" w:cs="Times New Roman"/>
                <w:bCs/>
                <w:color w:val="0000FF"/>
                <w:lang w:eastAsia="ru-RU"/>
              </w:rPr>
            </w:pPr>
          </w:p>
          <w:p w14:paraId="3B2A1EBC" w14:textId="77777777" w:rsidR="009D224D" w:rsidRPr="00A15FE1" w:rsidRDefault="009D224D" w:rsidP="009D224D">
            <w:pPr>
              <w:tabs>
                <w:tab w:val="left" w:pos="4567"/>
              </w:tabs>
              <w:spacing w:after="0" w:line="240" w:lineRule="auto"/>
              <w:ind w:right="-6" w:firstLine="709"/>
              <w:jc w:val="right"/>
              <w:rPr>
                <w:rFonts w:ascii="Times New Roman" w:eastAsia="Calibri" w:hAnsi="Times New Roman" w:cs="Times New Roman"/>
                <w:bCs/>
                <w:color w:val="0000FF"/>
                <w:lang w:eastAsia="ru-RU"/>
              </w:rPr>
            </w:pPr>
          </w:p>
          <w:p w14:paraId="59E9DF8C" w14:textId="77777777" w:rsidR="009D224D" w:rsidRPr="00A15FE1" w:rsidRDefault="009D224D" w:rsidP="009D224D">
            <w:pPr>
              <w:tabs>
                <w:tab w:val="left" w:pos="4567"/>
              </w:tabs>
              <w:spacing w:after="0" w:line="240" w:lineRule="auto"/>
              <w:ind w:right="-6" w:firstLine="709"/>
              <w:jc w:val="right"/>
              <w:rPr>
                <w:rFonts w:ascii="Times New Roman" w:eastAsia="Calibri" w:hAnsi="Times New Roman" w:cs="Times New Roman"/>
                <w:bCs/>
                <w:color w:val="0000FF"/>
                <w:lang w:eastAsia="ru-RU"/>
              </w:rPr>
            </w:pPr>
            <w:r w:rsidRPr="00A15FE1">
              <w:rPr>
                <w:rFonts w:ascii="Times New Roman" w:eastAsia="Calibri" w:hAnsi="Times New Roman" w:cs="Times New Roman"/>
                <w:bCs/>
                <w:color w:val="0000FF"/>
                <w:lang w:eastAsia="ru-RU"/>
              </w:rPr>
              <w:t>________________ ____________</w:t>
            </w:r>
          </w:p>
          <w:p w14:paraId="7C31E21C" w14:textId="77777777" w:rsidR="009D224D" w:rsidRPr="00A15FE1" w:rsidRDefault="009D224D" w:rsidP="009D224D">
            <w:pPr>
              <w:tabs>
                <w:tab w:val="left" w:pos="4567"/>
              </w:tabs>
              <w:spacing w:after="0" w:line="240" w:lineRule="auto"/>
              <w:ind w:right="-6" w:firstLine="709"/>
              <w:jc w:val="right"/>
              <w:rPr>
                <w:rFonts w:ascii="Times New Roman" w:eastAsia="Calibri" w:hAnsi="Times New Roman" w:cs="Times New Roman"/>
                <w:bCs/>
                <w:color w:val="0000FF"/>
                <w:lang w:eastAsia="ru-RU"/>
              </w:rPr>
            </w:pPr>
            <w:proofErr w:type="spellStart"/>
            <w:r w:rsidRPr="00A15FE1">
              <w:rPr>
                <w:rFonts w:ascii="Times New Roman" w:eastAsia="Calibri" w:hAnsi="Times New Roman" w:cs="Times New Roman"/>
                <w:bCs/>
                <w:color w:val="0000FF"/>
                <w:lang w:eastAsia="ru-RU"/>
              </w:rPr>
              <w:t>м.п</w:t>
            </w:r>
            <w:proofErr w:type="spellEnd"/>
            <w:r w:rsidRPr="00A15FE1">
              <w:rPr>
                <w:rFonts w:ascii="Times New Roman" w:eastAsia="Calibri" w:hAnsi="Times New Roman" w:cs="Times New Roman"/>
                <w:bCs/>
                <w:color w:val="0000FF"/>
                <w:lang w:eastAsia="ru-RU"/>
              </w:rPr>
              <w:t>.</w:t>
            </w:r>
          </w:p>
          <w:p w14:paraId="20BC4DBA" w14:textId="77777777" w:rsidR="009D224D" w:rsidRPr="00A15FE1" w:rsidRDefault="009D224D" w:rsidP="009D224D">
            <w:pPr>
              <w:tabs>
                <w:tab w:val="left" w:pos="4567"/>
              </w:tabs>
              <w:spacing w:after="0" w:line="240" w:lineRule="auto"/>
              <w:ind w:right="-6" w:firstLine="709"/>
              <w:jc w:val="right"/>
              <w:rPr>
                <w:rFonts w:ascii="Times New Roman" w:eastAsia="Calibri" w:hAnsi="Times New Roman" w:cs="Times New Roman"/>
                <w:bCs/>
                <w:color w:val="0000FF"/>
                <w:lang w:eastAsia="ru-RU"/>
              </w:rPr>
            </w:pPr>
            <w:r w:rsidRPr="00A15FE1">
              <w:rPr>
                <w:rFonts w:ascii="Times New Roman" w:eastAsia="Calibri" w:hAnsi="Times New Roman" w:cs="Times New Roman"/>
                <w:bCs/>
                <w:color w:val="0000FF"/>
                <w:lang w:eastAsia="ru-RU"/>
              </w:rPr>
              <w:t>«____</w:t>
            </w:r>
            <w:proofErr w:type="gramStart"/>
            <w:r w:rsidRPr="00A15FE1">
              <w:rPr>
                <w:rFonts w:ascii="Times New Roman" w:eastAsia="Calibri" w:hAnsi="Times New Roman" w:cs="Times New Roman"/>
                <w:bCs/>
                <w:color w:val="0000FF"/>
                <w:lang w:eastAsia="ru-RU"/>
              </w:rPr>
              <w:t>_»_</w:t>
            </w:r>
            <w:proofErr w:type="gramEnd"/>
            <w:r w:rsidRPr="00A15FE1">
              <w:rPr>
                <w:rFonts w:ascii="Times New Roman" w:eastAsia="Calibri" w:hAnsi="Times New Roman" w:cs="Times New Roman"/>
                <w:bCs/>
                <w:color w:val="0000FF"/>
                <w:lang w:eastAsia="ru-RU"/>
              </w:rPr>
              <w:t>______________20__ г.</w:t>
            </w:r>
          </w:p>
          <w:p w14:paraId="264CAA66" w14:textId="77777777" w:rsidR="009D224D" w:rsidRPr="00A15FE1" w:rsidRDefault="009D224D" w:rsidP="009D224D">
            <w:pPr>
              <w:tabs>
                <w:tab w:val="left" w:pos="4567"/>
              </w:tabs>
              <w:spacing w:after="0" w:line="240" w:lineRule="auto"/>
              <w:jc w:val="right"/>
              <w:rPr>
                <w:rFonts w:ascii="Times New Roman" w:eastAsia="Times New Roman" w:hAnsi="Times New Roman" w:cs="Times New Roman"/>
                <w:color w:val="FF0000"/>
                <w:lang w:eastAsia="ru-RU"/>
              </w:rPr>
            </w:pPr>
          </w:p>
        </w:tc>
      </w:tr>
      <w:bookmarkEnd w:id="12"/>
    </w:tbl>
    <w:p w14:paraId="1879B4E6" w14:textId="77777777" w:rsidR="00CC75E0" w:rsidRPr="000D47B8" w:rsidRDefault="00CC75E0" w:rsidP="000D47B8">
      <w:pPr>
        <w:widowControl w:val="0"/>
        <w:spacing w:after="0" w:line="240" w:lineRule="auto"/>
        <w:contextualSpacing/>
        <w:rPr>
          <w:rFonts w:ascii="Times New Roman" w:hAnsi="Times New Roman" w:cs="Times New Roman"/>
        </w:rPr>
      </w:pPr>
    </w:p>
    <w:sectPr w:rsidR="00CC75E0" w:rsidRPr="000D47B8" w:rsidSect="003E20FC">
      <w:pgSz w:w="11905" w:h="16838"/>
      <w:pgMar w:top="850" w:right="850" w:bottom="850"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D93"/>
    <w:rsid w:val="00082325"/>
    <w:rsid w:val="000D47B8"/>
    <w:rsid w:val="001D5D93"/>
    <w:rsid w:val="00463D1D"/>
    <w:rsid w:val="00952815"/>
    <w:rsid w:val="009D224D"/>
    <w:rsid w:val="00B95BC2"/>
    <w:rsid w:val="00CC75E0"/>
    <w:rsid w:val="00DD22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4FA2C"/>
  <w15:chartTrackingRefBased/>
  <w15:docId w15:val="{9D0DE686-E43E-4E36-B0D2-A99B78AE0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D224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5A42123DF3A003A7381372C98FE01B097D5554AFF76DBE75EDABCB04056F5DB432368F6E6353D7F7E446C728C34B093B511100E41C12B42S4k4G" TargetMode="External"/><Relationship Id="rId13" Type="http://schemas.openxmlformats.org/officeDocument/2006/relationships/hyperlink" Target="consultantplus://offline/ref=C5A42123DF3A003A7381372C98FE01B090D2534AF178DBE75EDABCB04056F5DB512330FAE631237E78513A23CAS6k2G" TargetMode="External"/><Relationship Id="rId3" Type="http://schemas.openxmlformats.org/officeDocument/2006/relationships/webSettings" Target="webSettings.xml"/><Relationship Id="rId7" Type="http://schemas.openxmlformats.org/officeDocument/2006/relationships/hyperlink" Target="consultantplus://offline/ref=C5A42123DF3A003A7381372C98FE01B097D5554AFF76DBE75EDABCB04056F5DB432368F6E6353D7F7E446C728C34B093B511100E41C12B42S4k4G" TargetMode="External"/><Relationship Id="rId12" Type="http://schemas.openxmlformats.org/officeDocument/2006/relationships/hyperlink" Target="consultantplus://offline/ref=C5A42123DF3A003A7381372C98FE01B095D2524BF57B86ED5683B0B24759AACC446A64F7E6353D7C761B69679D6CBD97AF0F15155DC329S4k3G"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C5A42123DF3A003A7381372C98FE01B097D5554AFF76DBE75EDABCB04056F5DB432368F6E6353D7F7E446C728C34B093B511100E41C12B42S4k4G" TargetMode="External"/><Relationship Id="rId11" Type="http://schemas.openxmlformats.org/officeDocument/2006/relationships/hyperlink" Target="consultantplus://offline/ref=C5A42123DF3A003A7381372C98FE01B090D0544DF672DBE75EDABCB04056F5DB432368F6E6353D7F7E446C728C34B093B511100E41C12B42S4k4G" TargetMode="External"/><Relationship Id="rId5" Type="http://schemas.openxmlformats.org/officeDocument/2006/relationships/hyperlink" Target="consultantplus://offline/ref=C5A42123DF3A003A7381372C98FE01B097D5554AFF76DBE75EDABCB04056F5DB432368F6E6353D7F7E446C728C34B093B511100E41C12B42S4k4G" TargetMode="External"/><Relationship Id="rId15" Type="http://schemas.openxmlformats.org/officeDocument/2006/relationships/hyperlink" Target="mailto:ukhtavodokanal@mail.ru" TargetMode="External"/><Relationship Id="rId10" Type="http://schemas.openxmlformats.org/officeDocument/2006/relationships/hyperlink" Target="consultantplus://offline/ref=C5A42123DF3A003A7381372C98FE01B090D2534AF178DBE75EDABCB04056F5DB512330FAE631237E78513A23CAS6k2G" TargetMode="External"/><Relationship Id="rId4" Type="http://schemas.openxmlformats.org/officeDocument/2006/relationships/hyperlink" Target="consultantplus://offline/ref=C5A42123DF3A003A7381372C98FE01B097D5554AFF76DBE75EDABCB04056F5DB432368F6E6353D7F7E446C728C34B093B511100E41C12B42S4k4G" TargetMode="External"/><Relationship Id="rId9" Type="http://schemas.openxmlformats.org/officeDocument/2006/relationships/hyperlink" Target="consultantplus://offline/ref=C5A42123DF3A003A7381372C98FE01B095D7554BF777DBE75EDABCB04056F5DB432368F6E6353D7F7C446C728C34B093B511100E41C12B42S4k4G" TargetMode="External"/><Relationship Id="rId14" Type="http://schemas.openxmlformats.org/officeDocument/2006/relationships/hyperlink" Target="consultantplus://offline/ref=C5A42123DF3A003A7381372C98FE01B090D0544DF672DBE75EDABCB04056F5DB432368F6E6353D7F7E446C728C34B093B511100E41C12B42S4k4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14</Pages>
  <Words>5566</Words>
  <Characters>31729</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suir_12</dc:creator>
  <cp:keywords/>
  <dc:description/>
  <cp:lastModifiedBy>suir_12</cp:lastModifiedBy>
  <cp:revision>4</cp:revision>
  <dcterms:created xsi:type="dcterms:W3CDTF">2023-05-04T06:36:00Z</dcterms:created>
  <dcterms:modified xsi:type="dcterms:W3CDTF">2024-02-29T10:14:00Z</dcterms:modified>
</cp:coreProperties>
</file>